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3B4" w:rsidRDefault="00C223B4" w:rsidP="00464274">
      <w:pPr>
        <w:pStyle w:val="Pa2"/>
        <w:spacing w:line="240" w:lineRule="auto"/>
        <w:jc w:val="center"/>
        <w:rPr>
          <w:rFonts w:ascii="Tahoma" w:hAnsi="Tahoma" w:cs="Tahoma"/>
          <w:b/>
          <w:bCs/>
          <w:color w:val="000000"/>
          <w:sz w:val="36"/>
          <w:szCs w:val="36"/>
        </w:rPr>
      </w:pPr>
    </w:p>
    <w:p w:rsidR="00C223B4" w:rsidRDefault="00C223B4" w:rsidP="00464274">
      <w:pPr>
        <w:pStyle w:val="Pa2"/>
        <w:spacing w:line="240" w:lineRule="auto"/>
        <w:jc w:val="center"/>
        <w:rPr>
          <w:rFonts w:ascii="Tahoma" w:hAnsi="Tahoma" w:cs="Tahoma"/>
          <w:b/>
          <w:bCs/>
          <w:color w:val="000000"/>
          <w:sz w:val="36"/>
          <w:szCs w:val="36"/>
        </w:rPr>
      </w:pPr>
    </w:p>
    <w:p w:rsidR="00C223B4" w:rsidRDefault="00C223B4" w:rsidP="00464274">
      <w:pPr>
        <w:pStyle w:val="Pa2"/>
        <w:spacing w:line="240" w:lineRule="auto"/>
        <w:jc w:val="center"/>
        <w:rPr>
          <w:rFonts w:ascii="Tahoma" w:hAnsi="Tahoma" w:cs="Tahoma"/>
          <w:b/>
          <w:bCs/>
          <w:color w:val="000000"/>
          <w:sz w:val="36"/>
          <w:szCs w:val="36"/>
        </w:rPr>
      </w:pPr>
    </w:p>
    <w:p w:rsidR="00C223B4" w:rsidRDefault="00C223B4" w:rsidP="00464274">
      <w:pPr>
        <w:pStyle w:val="Pa2"/>
        <w:spacing w:line="240" w:lineRule="auto"/>
        <w:jc w:val="center"/>
        <w:rPr>
          <w:rFonts w:ascii="Tahoma" w:hAnsi="Tahoma" w:cs="Tahoma"/>
          <w:b/>
          <w:bCs/>
          <w:color w:val="000000"/>
          <w:sz w:val="36"/>
          <w:szCs w:val="36"/>
        </w:rPr>
      </w:pPr>
    </w:p>
    <w:p w:rsidR="00C223B4" w:rsidRDefault="00C223B4" w:rsidP="00464274">
      <w:pPr>
        <w:pStyle w:val="Pa2"/>
        <w:spacing w:line="240" w:lineRule="auto"/>
        <w:jc w:val="center"/>
        <w:rPr>
          <w:rFonts w:ascii="Tahoma" w:hAnsi="Tahoma" w:cs="Tahoma"/>
          <w:b/>
          <w:bCs/>
          <w:color w:val="000000"/>
          <w:sz w:val="36"/>
          <w:szCs w:val="36"/>
        </w:rPr>
      </w:pPr>
    </w:p>
    <w:p w:rsidR="00C223B4" w:rsidRDefault="00C223B4" w:rsidP="00464274">
      <w:pPr>
        <w:pStyle w:val="Pa2"/>
        <w:spacing w:line="240" w:lineRule="auto"/>
        <w:jc w:val="center"/>
        <w:rPr>
          <w:rFonts w:ascii="Tahoma" w:hAnsi="Tahoma" w:cs="Tahoma"/>
          <w:b/>
          <w:bCs/>
          <w:color w:val="000000"/>
          <w:sz w:val="36"/>
          <w:szCs w:val="36"/>
        </w:rPr>
      </w:pPr>
    </w:p>
    <w:p w:rsidR="00C223B4" w:rsidRDefault="00C223B4" w:rsidP="00464274">
      <w:pPr>
        <w:pStyle w:val="Pa2"/>
        <w:spacing w:line="240" w:lineRule="auto"/>
        <w:jc w:val="center"/>
        <w:rPr>
          <w:rFonts w:ascii="Tahoma" w:hAnsi="Tahoma" w:cs="Tahoma"/>
          <w:b/>
          <w:bCs/>
          <w:color w:val="000000"/>
          <w:sz w:val="36"/>
          <w:szCs w:val="36"/>
        </w:rPr>
      </w:pPr>
    </w:p>
    <w:p w:rsidR="00C223B4" w:rsidRDefault="00C223B4" w:rsidP="00464274">
      <w:pPr>
        <w:pStyle w:val="Pa2"/>
        <w:spacing w:line="240" w:lineRule="auto"/>
        <w:jc w:val="center"/>
        <w:rPr>
          <w:rFonts w:ascii="Tahoma" w:hAnsi="Tahoma" w:cs="Tahoma"/>
          <w:b/>
          <w:bCs/>
          <w:color w:val="000000"/>
          <w:sz w:val="36"/>
          <w:szCs w:val="36"/>
        </w:rPr>
      </w:pPr>
    </w:p>
    <w:p w:rsidR="00C223B4" w:rsidRDefault="00C223B4" w:rsidP="00464274">
      <w:pPr>
        <w:pStyle w:val="Pa2"/>
        <w:spacing w:line="240" w:lineRule="auto"/>
        <w:jc w:val="center"/>
        <w:rPr>
          <w:rFonts w:ascii="Tahoma" w:hAnsi="Tahoma" w:cs="Tahoma"/>
          <w:b/>
          <w:bCs/>
          <w:color w:val="000000"/>
          <w:sz w:val="36"/>
          <w:szCs w:val="36"/>
        </w:rPr>
      </w:pPr>
    </w:p>
    <w:p w:rsidR="00C223B4" w:rsidRDefault="00C223B4" w:rsidP="00464274">
      <w:pPr>
        <w:pStyle w:val="Pa2"/>
        <w:spacing w:line="240" w:lineRule="auto"/>
        <w:jc w:val="center"/>
        <w:rPr>
          <w:rFonts w:ascii="Tahoma" w:hAnsi="Tahoma" w:cs="Tahoma"/>
          <w:b/>
          <w:bCs/>
          <w:color w:val="000000"/>
          <w:sz w:val="36"/>
          <w:szCs w:val="36"/>
        </w:rPr>
      </w:pPr>
    </w:p>
    <w:p w:rsidR="00C223B4" w:rsidRDefault="00C223B4" w:rsidP="00464274">
      <w:pPr>
        <w:pStyle w:val="Pa2"/>
        <w:spacing w:line="240" w:lineRule="auto"/>
        <w:jc w:val="center"/>
        <w:rPr>
          <w:rFonts w:ascii="Tahoma" w:hAnsi="Tahoma" w:cs="Tahoma"/>
          <w:b/>
          <w:bCs/>
          <w:color w:val="000000"/>
          <w:sz w:val="36"/>
          <w:szCs w:val="36"/>
        </w:rPr>
      </w:pPr>
    </w:p>
    <w:p w:rsidR="00C223B4" w:rsidRDefault="00C223B4" w:rsidP="00464274">
      <w:pPr>
        <w:pStyle w:val="Pa2"/>
        <w:spacing w:line="240" w:lineRule="auto"/>
        <w:jc w:val="center"/>
        <w:rPr>
          <w:rFonts w:ascii="Tahoma" w:hAnsi="Tahoma" w:cs="Tahoma"/>
          <w:b/>
          <w:bCs/>
          <w:color w:val="000000"/>
          <w:sz w:val="36"/>
          <w:szCs w:val="36"/>
        </w:rPr>
      </w:pPr>
    </w:p>
    <w:p w:rsidR="00464274" w:rsidRPr="00C223B4" w:rsidRDefault="00C223B4" w:rsidP="00464274">
      <w:pPr>
        <w:pStyle w:val="Pa2"/>
        <w:spacing w:line="240" w:lineRule="auto"/>
        <w:jc w:val="center"/>
        <w:rPr>
          <w:rFonts w:ascii="Tahoma" w:hAnsi="Tahoma" w:cs="Tahoma"/>
          <w:color w:val="000000"/>
          <w:sz w:val="36"/>
          <w:szCs w:val="36"/>
        </w:rPr>
      </w:pPr>
      <w:r w:rsidRPr="00C223B4">
        <w:rPr>
          <w:rFonts w:ascii="Tahoma" w:hAnsi="Tahoma" w:cs="Tahoma"/>
          <w:b/>
          <w:bCs/>
          <w:color w:val="000000"/>
          <w:sz w:val="36"/>
          <w:szCs w:val="36"/>
        </w:rPr>
        <w:t xml:space="preserve">REGLAMENTO DEL CONSEJO CONSULTIVO PARA LA PREVENCIÓN Y EL COMBATE DE LAS ADICCIONES EN OCOSINGO, CHIAPAS </w:t>
      </w:r>
    </w:p>
    <w:p w:rsidR="001F227B" w:rsidRPr="00C223B4" w:rsidRDefault="001F227B" w:rsidP="00464274">
      <w:pPr>
        <w:pStyle w:val="Pa2"/>
        <w:spacing w:line="240" w:lineRule="auto"/>
        <w:jc w:val="center"/>
        <w:rPr>
          <w:rFonts w:ascii="Tahoma" w:hAnsi="Tahoma" w:cs="Tahoma"/>
          <w:b/>
          <w:bCs/>
          <w:color w:val="000000"/>
          <w:sz w:val="36"/>
          <w:szCs w:val="36"/>
        </w:rPr>
      </w:pPr>
    </w:p>
    <w:p w:rsidR="001F227B" w:rsidRDefault="001F227B" w:rsidP="001F227B"/>
    <w:p w:rsidR="001F227B" w:rsidRDefault="001F227B" w:rsidP="001F227B"/>
    <w:p w:rsidR="001F227B" w:rsidRDefault="001F227B" w:rsidP="001F227B"/>
    <w:p w:rsidR="001F227B" w:rsidRDefault="001F227B" w:rsidP="001F227B"/>
    <w:p w:rsidR="001F227B" w:rsidRDefault="001F227B" w:rsidP="001F227B"/>
    <w:p w:rsidR="001F227B" w:rsidRDefault="001F227B" w:rsidP="001F227B"/>
    <w:p w:rsidR="001F227B" w:rsidRDefault="001F227B" w:rsidP="001F227B"/>
    <w:p w:rsidR="001F227B" w:rsidRDefault="001F227B" w:rsidP="001F227B"/>
    <w:p w:rsidR="001F227B" w:rsidRDefault="001F227B" w:rsidP="001F227B"/>
    <w:p w:rsidR="001F227B" w:rsidRDefault="001F227B" w:rsidP="001F227B"/>
    <w:p w:rsidR="001F227B" w:rsidRDefault="001F227B" w:rsidP="001F227B"/>
    <w:p w:rsidR="001F227B" w:rsidRDefault="001F227B" w:rsidP="001F227B"/>
    <w:p w:rsidR="001F227B" w:rsidRDefault="001F227B" w:rsidP="001F227B"/>
    <w:p w:rsidR="001F227B" w:rsidRPr="00AC58E4" w:rsidRDefault="001F227B" w:rsidP="002151AF">
      <w:pPr>
        <w:tabs>
          <w:tab w:val="left" w:pos="270"/>
          <w:tab w:val="left" w:pos="2977"/>
        </w:tabs>
        <w:autoSpaceDE w:val="0"/>
        <w:autoSpaceDN w:val="0"/>
        <w:adjustRightInd w:val="0"/>
        <w:spacing w:after="0" w:line="240" w:lineRule="auto"/>
        <w:rPr>
          <w:rFonts w:ascii="Monotype Corsiva" w:hAnsi="Monotype Corsiva" w:cs="Tahoma"/>
          <w:sz w:val="20"/>
          <w:szCs w:val="20"/>
        </w:rPr>
      </w:pPr>
      <w:r>
        <w:rPr>
          <w:rFonts w:ascii="Monotype Corsiva" w:hAnsi="Monotype Corsiva" w:cs="Tahoma"/>
          <w:b/>
          <w:sz w:val="20"/>
          <w:szCs w:val="20"/>
        </w:rPr>
        <w:lastRenderedPageBreak/>
        <w:t>Perió</w:t>
      </w:r>
      <w:r w:rsidRPr="00AC58E4">
        <w:rPr>
          <w:rFonts w:ascii="Monotype Corsiva" w:hAnsi="Monotype Corsiva" w:cs="Tahoma"/>
          <w:b/>
          <w:sz w:val="20"/>
          <w:szCs w:val="20"/>
        </w:rPr>
        <w:t xml:space="preserve">dico Oficial Número: </w:t>
      </w:r>
      <w:r>
        <w:rPr>
          <w:rFonts w:ascii="Monotype Corsiva" w:hAnsi="Monotype Corsiva" w:cs="Tahoma"/>
          <w:sz w:val="20"/>
          <w:szCs w:val="20"/>
        </w:rPr>
        <w:t>157, de fecha 31 de diciembre de 2014</w:t>
      </w:r>
    </w:p>
    <w:p w:rsidR="001F227B" w:rsidRDefault="001F227B" w:rsidP="002151AF">
      <w:pPr>
        <w:spacing w:after="0" w:line="240" w:lineRule="auto"/>
        <w:jc w:val="both"/>
        <w:rPr>
          <w:rFonts w:ascii="Monotype Corsiva" w:hAnsi="Monotype Corsiva" w:cs="Tahoma"/>
          <w:sz w:val="20"/>
          <w:szCs w:val="20"/>
        </w:rPr>
      </w:pPr>
      <w:r w:rsidRPr="00AC58E4">
        <w:rPr>
          <w:rFonts w:ascii="Monotype Corsiva" w:hAnsi="Monotype Corsiva" w:cs="Tahoma"/>
          <w:b/>
          <w:sz w:val="20"/>
          <w:szCs w:val="20"/>
        </w:rPr>
        <w:t xml:space="preserve">Publicación Número: </w:t>
      </w:r>
      <w:r w:rsidR="00EC0F48">
        <w:rPr>
          <w:rFonts w:ascii="Monotype Corsiva" w:hAnsi="Monotype Corsiva" w:cs="Tahoma"/>
          <w:sz w:val="20"/>
          <w:szCs w:val="20"/>
        </w:rPr>
        <w:t>240</w:t>
      </w:r>
      <w:r>
        <w:rPr>
          <w:rFonts w:ascii="Monotype Corsiva" w:hAnsi="Monotype Corsiva" w:cs="Tahoma"/>
          <w:sz w:val="20"/>
          <w:szCs w:val="20"/>
        </w:rPr>
        <w:t>-C-2014</w:t>
      </w:r>
    </w:p>
    <w:p w:rsidR="002151AF" w:rsidRDefault="001F227B" w:rsidP="002151AF">
      <w:pPr>
        <w:spacing w:after="0" w:line="240" w:lineRule="auto"/>
        <w:rPr>
          <w:rFonts w:ascii="Monotype Corsiva" w:hAnsi="Monotype Corsiva" w:cs="Tahoma"/>
          <w:sz w:val="20"/>
        </w:rPr>
      </w:pPr>
      <w:r w:rsidRPr="00B032A5">
        <w:rPr>
          <w:rFonts w:ascii="Monotype Corsiva" w:hAnsi="Monotype Corsiva" w:cs="Tahoma"/>
          <w:b/>
          <w:sz w:val="20"/>
        </w:rPr>
        <w:t>Documento:</w:t>
      </w:r>
      <w:r>
        <w:rPr>
          <w:rFonts w:ascii="Monotype Corsiva" w:hAnsi="Monotype Corsiva" w:cs="Tahoma"/>
          <w:b/>
          <w:sz w:val="20"/>
        </w:rPr>
        <w:t xml:space="preserve"> </w:t>
      </w:r>
      <w:r w:rsidR="0019654A" w:rsidRPr="0019654A">
        <w:rPr>
          <w:rFonts w:ascii="Monotype Corsiva" w:hAnsi="Monotype Corsiva" w:cs="Tahoma"/>
          <w:sz w:val="20"/>
        </w:rPr>
        <w:t>Reglamento del Consejo Consultivo para la Prevención y el Combate de las Adicciones en Ocosingo, Chiapas</w:t>
      </w:r>
    </w:p>
    <w:p w:rsidR="00196182" w:rsidRDefault="00196182" w:rsidP="002151AF">
      <w:pPr>
        <w:spacing w:after="0" w:line="240" w:lineRule="auto"/>
        <w:rPr>
          <w:rStyle w:val="Textoennegrita"/>
          <w:rFonts w:ascii="Monotype Corsiva" w:hAnsi="Monotype Corsiva"/>
          <w:b w:val="0"/>
        </w:rPr>
      </w:pPr>
      <w:r>
        <w:rPr>
          <w:rStyle w:val="Textoennegrita"/>
          <w:rFonts w:ascii="Monotype Corsiva" w:hAnsi="Monotype Corsiva"/>
          <w:sz w:val="20"/>
        </w:rPr>
        <w:t>_______________________________________________________________________</w:t>
      </w:r>
      <w:r>
        <w:rPr>
          <w:rStyle w:val="Textoennegrita"/>
          <w:rFonts w:ascii="Monotype Corsiva" w:hAnsi="Monotype Corsiva"/>
        </w:rPr>
        <w:t>____________________</w:t>
      </w:r>
    </w:p>
    <w:p w:rsidR="004E63A7" w:rsidRDefault="004E63A7" w:rsidP="002151AF">
      <w:pPr>
        <w:pStyle w:val="Pa2"/>
        <w:spacing w:line="240" w:lineRule="auto"/>
        <w:rPr>
          <w:rFonts w:ascii="Tahoma" w:hAnsi="Tahoma" w:cs="Tahoma"/>
          <w:b/>
          <w:bCs/>
          <w:color w:val="000000"/>
          <w:sz w:val="20"/>
          <w:szCs w:val="20"/>
        </w:rPr>
      </w:pPr>
      <w:bookmarkStart w:id="0" w:name="_GoBack"/>
      <w:bookmarkEnd w:id="0"/>
    </w:p>
    <w:p w:rsidR="00464274" w:rsidRPr="009A482D" w:rsidRDefault="002151AF" w:rsidP="002151AF">
      <w:pPr>
        <w:pStyle w:val="Pa2"/>
        <w:spacing w:line="240" w:lineRule="auto"/>
        <w:rPr>
          <w:rFonts w:ascii="Tahoma" w:hAnsi="Tahoma" w:cs="Tahoma"/>
          <w:color w:val="000000"/>
          <w:szCs w:val="20"/>
        </w:rPr>
      </w:pPr>
      <w:r w:rsidRPr="009A482D">
        <w:rPr>
          <w:rFonts w:ascii="Tahoma" w:hAnsi="Tahoma" w:cs="Tahoma"/>
          <w:b/>
          <w:bCs/>
          <w:color w:val="000000"/>
          <w:szCs w:val="20"/>
        </w:rPr>
        <w:t>Considerando</w:t>
      </w:r>
    </w:p>
    <w:p w:rsidR="001F227B" w:rsidRDefault="001F227B" w:rsidP="002151AF">
      <w:pPr>
        <w:pStyle w:val="Pa6"/>
        <w:spacing w:line="240" w:lineRule="auto"/>
        <w:jc w:val="both"/>
        <w:rPr>
          <w:rFonts w:ascii="Tahoma" w:hAnsi="Tahoma" w:cs="Tahoma"/>
          <w:color w:val="000000"/>
          <w:sz w:val="20"/>
          <w:szCs w:val="20"/>
        </w:rPr>
      </w:pPr>
    </w:p>
    <w:p w:rsidR="00464274" w:rsidRDefault="00464274" w:rsidP="002151AF">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Que la Constitución Política de los Estados Unidos Mexicanos, en su artículo 115 establece la voluntad política constitucional de que sea el H. Ayuntamiento que sea responsable de la eficaz prestación de servicios vinculados estrechamente con la sociedad. </w:t>
      </w:r>
    </w:p>
    <w:p w:rsidR="001F227B" w:rsidRDefault="001F227B" w:rsidP="001F227B">
      <w:pPr>
        <w:pStyle w:val="Pa6"/>
        <w:spacing w:line="240" w:lineRule="auto"/>
        <w:jc w:val="both"/>
        <w:rPr>
          <w:rFonts w:ascii="Tahoma" w:hAnsi="Tahoma" w:cs="Tahoma"/>
          <w:color w:val="000000"/>
          <w:sz w:val="20"/>
          <w:szCs w:val="20"/>
        </w:rPr>
      </w:pPr>
    </w:p>
    <w:p w:rsidR="00464274" w:rsidRPr="00075503" w:rsidRDefault="00464274" w:rsidP="001F227B">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Que este ordenamiento consignado también en la Constitución Política y soberano de Chiapas y la Ley Orgánica Municipal, impone a los ayuntamientos la obligación de administrar en los términos más idóneos para la sociedad, en la referente a la administración y creación de mercados municipales</w:t>
      </w:r>
      <w:r w:rsidR="00F82B20">
        <w:rPr>
          <w:rFonts w:ascii="Tahoma" w:hAnsi="Tahoma" w:cs="Tahoma"/>
          <w:color w:val="000000"/>
          <w:sz w:val="20"/>
          <w:szCs w:val="20"/>
        </w:rPr>
        <w:t xml:space="preserve"> </w:t>
      </w:r>
      <w:r w:rsidRPr="00075503">
        <w:rPr>
          <w:rFonts w:ascii="Tahoma" w:hAnsi="Tahoma" w:cs="Tahoma"/>
          <w:color w:val="000000"/>
          <w:sz w:val="20"/>
          <w:szCs w:val="20"/>
        </w:rPr>
        <w:t xml:space="preserve">para así y con base a esta norma constitucional prestar un buen servicio a la sociedad. </w:t>
      </w:r>
    </w:p>
    <w:p w:rsidR="003330B3" w:rsidRDefault="003330B3" w:rsidP="00464274">
      <w:pPr>
        <w:pStyle w:val="Pa6"/>
        <w:spacing w:line="240" w:lineRule="auto"/>
        <w:jc w:val="both"/>
        <w:rPr>
          <w:rFonts w:ascii="Tahoma" w:hAnsi="Tahoma" w:cs="Tahoma"/>
          <w:color w:val="000000"/>
          <w:sz w:val="20"/>
          <w:szCs w:val="20"/>
        </w:rPr>
      </w:pPr>
    </w:p>
    <w:p w:rsidR="00464274" w:rsidRPr="00075503" w:rsidRDefault="00464274" w:rsidP="00464274">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Que con apego a la referida ley, el presente reglamento regula los aspectos fundamentales que se deben tomar en cuenta para prevenir que la población </w:t>
      </w:r>
      <w:proofErr w:type="spellStart"/>
      <w:r w:rsidRPr="00075503">
        <w:rPr>
          <w:rFonts w:ascii="Tahoma" w:hAnsi="Tahoma" w:cs="Tahoma"/>
          <w:color w:val="000000"/>
          <w:sz w:val="20"/>
          <w:szCs w:val="20"/>
        </w:rPr>
        <w:t>ocosinguense</w:t>
      </w:r>
      <w:proofErr w:type="spellEnd"/>
      <w:r w:rsidRPr="00075503">
        <w:rPr>
          <w:rFonts w:ascii="Tahoma" w:hAnsi="Tahoma" w:cs="Tahoma"/>
          <w:color w:val="000000"/>
          <w:sz w:val="20"/>
          <w:szCs w:val="20"/>
        </w:rPr>
        <w:t xml:space="preserve"> en especial la juventud caiga en las adicciones. </w:t>
      </w:r>
    </w:p>
    <w:p w:rsidR="001F227B" w:rsidRDefault="001F227B" w:rsidP="00464274">
      <w:pPr>
        <w:pStyle w:val="Pa6"/>
        <w:spacing w:line="240" w:lineRule="auto"/>
        <w:jc w:val="both"/>
        <w:rPr>
          <w:rFonts w:ascii="Tahoma" w:hAnsi="Tahoma" w:cs="Tahoma"/>
          <w:color w:val="000000"/>
          <w:sz w:val="20"/>
          <w:szCs w:val="20"/>
        </w:rPr>
      </w:pPr>
    </w:p>
    <w:p w:rsidR="00464274" w:rsidRPr="00075503" w:rsidRDefault="00464274" w:rsidP="00464274">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El presente reglamento es de orden público e interés social y de observancia obligatoria en el Municipio de Ocosingo, Chiapas. </w:t>
      </w:r>
    </w:p>
    <w:p w:rsidR="001F227B" w:rsidRDefault="001F227B" w:rsidP="00464274">
      <w:pPr>
        <w:pStyle w:val="Pa6"/>
        <w:spacing w:line="240" w:lineRule="auto"/>
        <w:jc w:val="both"/>
        <w:rPr>
          <w:rFonts w:ascii="Tahoma" w:hAnsi="Tahoma" w:cs="Tahoma"/>
          <w:color w:val="000000"/>
          <w:sz w:val="20"/>
          <w:szCs w:val="20"/>
        </w:rPr>
      </w:pPr>
    </w:p>
    <w:p w:rsidR="00464274" w:rsidRPr="00075503" w:rsidRDefault="00464274" w:rsidP="00464274">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El objeto del presente ordenamiento municipal es el de regular la actuación del Consejo Consultivo para la prevención de las adicciones. </w:t>
      </w:r>
    </w:p>
    <w:p w:rsidR="001F227B" w:rsidRDefault="001F227B" w:rsidP="00464274">
      <w:pPr>
        <w:pStyle w:val="Pa6"/>
        <w:spacing w:line="240" w:lineRule="auto"/>
        <w:jc w:val="both"/>
        <w:rPr>
          <w:rFonts w:ascii="Tahoma" w:hAnsi="Tahoma" w:cs="Tahoma"/>
          <w:color w:val="000000"/>
          <w:sz w:val="20"/>
          <w:szCs w:val="20"/>
        </w:rPr>
      </w:pPr>
    </w:p>
    <w:p w:rsidR="00464274" w:rsidRDefault="00464274" w:rsidP="00464274">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Que por lo anterior es evidente que debe de reglamentarse el funcionamiento del Consejo Consultivo para la Prevención de las Adicciones en el Municipio de Ocosingo, Chiapas, desarrollando las disposiciones legales que la instituyen, precisando su competencia y facultades e imponiendo la obligación de que se observen y cumplan las disposiciones que expida en el ejercicio a sus facultades; es por ello que se tiene a bien exhibir el siguiente: </w:t>
      </w:r>
    </w:p>
    <w:p w:rsidR="002151AF" w:rsidRDefault="002151AF" w:rsidP="00464274">
      <w:pPr>
        <w:pStyle w:val="Pa2"/>
        <w:spacing w:line="240" w:lineRule="auto"/>
        <w:jc w:val="center"/>
        <w:rPr>
          <w:rFonts w:ascii="Tahoma" w:hAnsi="Tahoma" w:cs="Tahoma"/>
          <w:b/>
          <w:bCs/>
          <w:color w:val="000000"/>
          <w:sz w:val="20"/>
          <w:szCs w:val="20"/>
        </w:rPr>
      </w:pPr>
    </w:p>
    <w:p w:rsidR="00464274" w:rsidRPr="00075503" w:rsidRDefault="00464274" w:rsidP="0046427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Reglamento del Consejo Consultivo para la Prevención y el Combate </w:t>
      </w:r>
    </w:p>
    <w:p w:rsidR="00464274" w:rsidRPr="00075503" w:rsidRDefault="00464274" w:rsidP="00464274">
      <w:pPr>
        <w:pStyle w:val="Pa2"/>
        <w:spacing w:line="240" w:lineRule="auto"/>
        <w:jc w:val="center"/>
        <w:rPr>
          <w:rFonts w:ascii="Tahoma" w:hAnsi="Tahoma" w:cs="Tahoma"/>
          <w:color w:val="000000"/>
          <w:sz w:val="20"/>
          <w:szCs w:val="20"/>
        </w:rPr>
      </w:pPr>
      <w:proofErr w:type="gramStart"/>
      <w:r w:rsidRPr="00075503">
        <w:rPr>
          <w:rFonts w:ascii="Tahoma" w:hAnsi="Tahoma" w:cs="Tahoma"/>
          <w:b/>
          <w:bCs/>
          <w:color w:val="000000"/>
          <w:sz w:val="20"/>
          <w:szCs w:val="20"/>
        </w:rPr>
        <w:t>de</w:t>
      </w:r>
      <w:proofErr w:type="gramEnd"/>
      <w:r w:rsidRPr="00075503">
        <w:rPr>
          <w:rFonts w:ascii="Tahoma" w:hAnsi="Tahoma" w:cs="Tahoma"/>
          <w:b/>
          <w:bCs/>
          <w:color w:val="000000"/>
          <w:sz w:val="20"/>
          <w:szCs w:val="20"/>
        </w:rPr>
        <w:t xml:space="preserve"> las Adicciones en Ocosingo, Chiapas </w:t>
      </w:r>
    </w:p>
    <w:p w:rsidR="00F82B20" w:rsidRDefault="00F82B20" w:rsidP="00464274">
      <w:pPr>
        <w:pStyle w:val="Pa2"/>
        <w:spacing w:line="240" w:lineRule="auto"/>
        <w:jc w:val="center"/>
        <w:rPr>
          <w:rFonts w:ascii="Tahoma" w:hAnsi="Tahoma" w:cs="Tahoma"/>
          <w:b/>
          <w:bCs/>
          <w:color w:val="000000"/>
          <w:sz w:val="20"/>
          <w:szCs w:val="20"/>
        </w:rPr>
      </w:pPr>
    </w:p>
    <w:p w:rsidR="00464274" w:rsidRDefault="00464274" w:rsidP="00464274">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 xml:space="preserve">Capítulo I </w:t>
      </w:r>
    </w:p>
    <w:p w:rsidR="00464274" w:rsidRDefault="00464274" w:rsidP="00464274">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 xml:space="preserve">Disposiciones Generales </w:t>
      </w:r>
    </w:p>
    <w:p w:rsidR="002151AF" w:rsidRDefault="002151AF" w:rsidP="00464274">
      <w:pPr>
        <w:pStyle w:val="Pa6"/>
        <w:spacing w:line="240" w:lineRule="auto"/>
        <w:jc w:val="both"/>
        <w:rPr>
          <w:rFonts w:ascii="Tahoma" w:hAnsi="Tahoma" w:cs="Tahoma"/>
          <w:b/>
          <w:bCs/>
          <w:color w:val="000000"/>
          <w:sz w:val="20"/>
          <w:szCs w:val="20"/>
        </w:rPr>
      </w:pPr>
    </w:p>
    <w:p w:rsidR="00464274" w:rsidRPr="00075503" w:rsidRDefault="00464274" w:rsidP="0046427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 </w:t>
      </w:r>
      <w:r w:rsidRPr="00075503">
        <w:rPr>
          <w:rFonts w:ascii="Tahoma" w:hAnsi="Tahoma" w:cs="Tahoma"/>
          <w:color w:val="000000"/>
          <w:sz w:val="20"/>
          <w:szCs w:val="20"/>
        </w:rPr>
        <w:t xml:space="preserve">El presente reglamento es de orden público e interés social, tiene por objeto regular la constitución y funcionamiento del Consejo Consultivo para la Prevención y el Combate de las Adicciones en Ocosingo, en lo relativo a sus objetivos, atribuciones, régimen interior y en sus relaciones con las diversas personas jurídicas, públicas y privadas. </w:t>
      </w:r>
    </w:p>
    <w:p w:rsidR="001F227B" w:rsidRDefault="001F227B" w:rsidP="00464274">
      <w:pPr>
        <w:pStyle w:val="Pa6"/>
        <w:spacing w:line="240" w:lineRule="auto"/>
        <w:jc w:val="both"/>
        <w:rPr>
          <w:rFonts w:ascii="Tahoma" w:hAnsi="Tahoma" w:cs="Tahoma"/>
          <w:b/>
          <w:bCs/>
          <w:color w:val="000000"/>
          <w:sz w:val="20"/>
          <w:szCs w:val="20"/>
        </w:rPr>
      </w:pPr>
    </w:p>
    <w:p w:rsidR="00464274" w:rsidRPr="00075503" w:rsidRDefault="00464274" w:rsidP="0046427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 </w:t>
      </w:r>
      <w:r w:rsidRPr="00075503">
        <w:rPr>
          <w:rFonts w:ascii="Tahoma" w:hAnsi="Tahoma" w:cs="Tahoma"/>
          <w:color w:val="000000"/>
          <w:sz w:val="20"/>
          <w:szCs w:val="20"/>
        </w:rPr>
        <w:t xml:space="preserve">Se expide el presente ordenamiento de conformidad con lo dispuesto en el artículo 115 de la Constitución Política de los Estados Unidos Mexicanos; así como lo previsto en la Ley del Gobierno y la Administración Pública Municipal del Estado de Chiapas. </w:t>
      </w:r>
    </w:p>
    <w:p w:rsidR="001F227B" w:rsidRDefault="001F227B" w:rsidP="00464274">
      <w:pPr>
        <w:pStyle w:val="Pa6"/>
        <w:spacing w:line="240" w:lineRule="auto"/>
        <w:jc w:val="both"/>
        <w:rPr>
          <w:rFonts w:ascii="Tahoma" w:hAnsi="Tahoma" w:cs="Tahoma"/>
          <w:b/>
          <w:bCs/>
          <w:color w:val="000000"/>
          <w:sz w:val="20"/>
          <w:szCs w:val="20"/>
        </w:rPr>
      </w:pPr>
    </w:p>
    <w:p w:rsidR="00464274" w:rsidRPr="00075503" w:rsidRDefault="00464274" w:rsidP="0046427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 </w:t>
      </w:r>
      <w:r w:rsidRPr="00075503">
        <w:rPr>
          <w:rFonts w:ascii="Tahoma" w:hAnsi="Tahoma" w:cs="Tahoma"/>
          <w:color w:val="000000"/>
          <w:sz w:val="20"/>
          <w:szCs w:val="20"/>
        </w:rPr>
        <w:t xml:space="preserve">El Consejo Consultivo para la Prevención y el Combate de las Adicciones en Ocosingo, es un organismo colegiado, integrado por autoridades y ciudadanos, dotado con autonomía técnica y de gestión y con plena independencia para ejercer sus atribuciones y cumplir sus obligaciones. </w:t>
      </w:r>
    </w:p>
    <w:p w:rsidR="00266EA6" w:rsidRDefault="00266EA6" w:rsidP="00464274">
      <w:pPr>
        <w:pStyle w:val="Pa6"/>
        <w:spacing w:line="240" w:lineRule="auto"/>
        <w:jc w:val="both"/>
        <w:rPr>
          <w:rFonts w:ascii="Tahoma" w:hAnsi="Tahoma" w:cs="Tahoma"/>
          <w:b/>
          <w:bCs/>
          <w:color w:val="000000"/>
          <w:sz w:val="20"/>
          <w:szCs w:val="20"/>
        </w:rPr>
      </w:pPr>
    </w:p>
    <w:p w:rsidR="00464274" w:rsidRPr="00075503" w:rsidRDefault="00464274" w:rsidP="0046427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 </w:t>
      </w:r>
      <w:r w:rsidRPr="00075503">
        <w:rPr>
          <w:rFonts w:ascii="Tahoma" w:hAnsi="Tahoma" w:cs="Tahoma"/>
          <w:color w:val="000000"/>
          <w:sz w:val="20"/>
          <w:szCs w:val="20"/>
        </w:rPr>
        <w:t xml:space="preserve">Para los efectos de este reglamento se entiende por: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l. </w:t>
      </w:r>
      <w:r w:rsidRPr="00075503">
        <w:rPr>
          <w:rFonts w:ascii="Tahoma" w:hAnsi="Tahoma" w:cs="Tahoma"/>
          <w:color w:val="000000"/>
          <w:sz w:val="20"/>
          <w:szCs w:val="20"/>
        </w:rPr>
        <w:t xml:space="preserve">Consejo: El Consejo Municipal para la Prevención y el Combate de las Adicciones en Ocosingo;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Municipio: El Municipio de Ocosingo, Chiapas; </w:t>
      </w:r>
    </w:p>
    <w:p w:rsidR="001F227B" w:rsidRDefault="001F227B" w:rsidP="00464274">
      <w:pPr>
        <w:pStyle w:val="Pa9"/>
        <w:spacing w:line="240" w:lineRule="auto"/>
        <w:jc w:val="both"/>
        <w:rPr>
          <w:rFonts w:ascii="Tahoma" w:hAnsi="Tahoma" w:cs="Tahoma"/>
          <w:b/>
          <w:bCs/>
          <w:color w:val="000000"/>
          <w:sz w:val="20"/>
          <w:szCs w:val="20"/>
        </w:rPr>
      </w:pPr>
    </w:p>
    <w:p w:rsidR="001F227B" w:rsidRDefault="00464274" w:rsidP="001F227B">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Ayuntamiento: El órgano de gobierno del Municipio de Ocosingo;</w:t>
      </w:r>
    </w:p>
    <w:p w:rsidR="001F227B" w:rsidRDefault="001F227B" w:rsidP="001F227B">
      <w:pPr>
        <w:pStyle w:val="Pa9"/>
        <w:spacing w:line="240" w:lineRule="auto"/>
        <w:jc w:val="both"/>
        <w:rPr>
          <w:rFonts w:ascii="Tahoma" w:hAnsi="Tahoma" w:cs="Tahoma"/>
          <w:color w:val="000000"/>
          <w:sz w:val="20"/>
          <w:szCs w:val="20"/>
        </w:rPr>
      </w:pPr>
    </w:p>
    <w:p w:rsidR="00464274" w:rsidRPr="00075503" w:rsidRDefault="00464274" w:rsidP="001F227B">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Presidente: El Presidente del Consejo;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Secretario Técnico: El Secretario Técnico;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Coordinador: El Coordinador del Consejo;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Consejeros: Los integrantes del Consejo con derecho a voz y voto; y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VIII. </w:t>
      </w:r>
      <w:r w:rsidRPr="00075503">
        <w:rPr>
          <w:rFonts w:ascii="Tahoma" w:hAnsi="Tahoma" w:cs="Tahoma"/>
          <w:color w:val="000000"/>
          <w:sz w:val="20"/>
          <w:szCs w:val="20"/>
        </w:rPr>
        <w:t xml:space="preserve">Invitados: Aquellas personas que sean invitadas a asistir de forma temporal o permanente a las reuniones del Consejo, contando con derecho a voz y sin derecho a voto. </w:t>
      </w:r>
    </w:p>
    <w:p w:rsidR="001F227B" w:rsidRDefault="001F227B" w:rsidP="00464274">
      <w:pPr>
        <w:pStyle w:val="Pa6"/>
        <w:spacing w:line="240" w:lineRule="auto"/>
        <w:jc w:val="both"/>
        <w:rPr>
          <w:rFonts w:ascii="Tahoma" w:hAnsi="Tahoma" w:cs="Tahoma"/>
          <w:b/>
          <w:bCs/>
          <w:color w:val="000000"/>
          <w:sz w:val="20"/>
          <w:szCs w:val="20"/>
        </w:rPr>
      </w:pPr>
    </w:p>
    <w:p w:rsidR="00464274" w:rsidRPr="00075503" w:rsidRDefault="00464274" w:rsidP="0046427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5°. </w:t>
      </w:r>
      <w:r w:rsidRPr="00075503">
        <w:rPr>
          <w:rFonts w:ascii="Tahoma" w:hAnsi="Tahoma" w:cs="Tahoma"/>
          <w:color w:val="000000"/>
          <w:sz w:val="20"/>
          <w:szCs w:val="20"/>
        </w:rPr>
        <w:t xml:space="preserve">El Consejo tiene por objeto el concertar y promover entre los sectores público, privado y social, la realización de acciones encaminadas a prevenir y disminuir el uso y abuso de sustancias adictivas, atender los problemas de salud derivados de una situación de adicción y dependencia en el consumo; fomentar la reinserción social efectiva de las personas que han superado la etapa de rehabilitación, así como la obtención y aplicación de recursos para tales fines. </w:t>
      </w:r>
    </w:p>
    <w:p w:rsidR="001F227B" w:rsidRDefault="001F227B" w:rsidP="00464274">
      <w:pPr>
        <w:pStyle w:val="Pa6"/>
        <w:spacing w:line="240" w:lineRule="auto"/>
        <w:jc w:val="both"/>
        <w:rPr>
          <w:rFonts w:ascii="Tahoma" w:hAnsi="Tahoma" w:cs="Tahoma"/>
          <w:b/>
          <w:bCs/>
          <w:color w:val="000000"/>
          <w:sz w:val="20"/>
          <w:szCs w:val="20"/>
        </w:rPr>
      </w:pPr>
    </w:p>
    <w:p w:rsidR="00464274" w:rsidRPr="00075503" w:rsidRDefault="00464274" w:rsidP="0046427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6°. </w:t>
      </w:r>
      <w:r w:rsidRPr="00075503">
        <w:rPr>
          <w:rFonts w:ascii="Tahoma" w:hAnsi="Tahoma" w:cs="Tahoma"/>
          <w:color w:val="000000"/>
          <w:sz w:val="20"/>
          <w:szCs w:val="20"/>
        </w:rPr>
        <w:t xml:space="preserve">Para el cumplimiento de su objeto y atribuciones, el Consejo tiene su domicilio en el Municipio de Ocosingo, Chiapas. </w:t>
      </w:r>
    </w:p>
    <w:p w:rsidR="001F227B" w:rsidRDefault="001F227B" w:rsidP="00464274">
      <w:pPr>
        <w:pStyle w:val="Pa2"/>
        <w:spacing w:line="240" w:lineRule="auto"/>
        <w:jc w:val="center"/>
        <w:rPr>
          <w:rFonts w:ascii="Tahoma" w:hAnsi="Tahoma" w:cs="Tahoma"/>
          <w:b/>
          <w:bCs/>
          <w:color w:val="000000"/>
          <w:sz w:val="20"/>
          <w:szCs w:val="20"/>
        </w:rPr>
      </w:pPr>
    </w:p>
    <w:p w:rsidR="00464274" w:rsidRPr="00075503" w:rsidRDefault="00464274" w:rsidP="0046427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II </w:t>
      </w:r>
    </w:p>
    <w:p w:rsidR="00464274" w:rsidRPr="00075503" w:rsidRDefault="00464274" w:rsidP="0046427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Estructura Orgánica e Integración del Consejo </w:t>
      </w:r>
    </w:p>
    <w:p w:rsidR="001F227B" w:rsidRDefault="001F227B" w:rsidP="00464274">
      <w:pPr>
        <w:pStyle w:val="Pa6"/>
        <w:spacing w:line="240" w:lineRule="auto"/>
        <w:jc w:val="both"/>
        <w:rPr>
          <w:rFonts w:ascii="Tahoma" w:hAnsi="Tahoma" w:cs="Tahoma"/>
          <w:b/>
          <w:bCs/>
          <w:color w:val="000000"/>
          <w:sz w:val="20"/>
          <w:szCs w:val="20"/>
        </w:rPr>
      </w:pPr>
    </w:p>
    <w:p w:rsidR="00464274" w:rsidRPr="00075503" w:rsidRDefault="00464274" w:rsidP="0046427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7°.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1. </w:t>
      </w:r>
      <w:r w:rsidRPr="00075503">
        <w:rPr>
          <w:rFonts w:ascii="Tahoma" w:hAnsi="Tahoma" w:cs="Tahoma"/>
          <w:color w:val="000000"/>
          <w:sz w:val="20"/>
          <w:szCs w:val="20"/>
        </w:rPr>
        <w:t xml:space="preserve">El Consejo se integra por: </w:t>
      </w:r>
    </w:p>
    <w:p w:rsidR="001F227B" w:rsidRDefault="001F227B" w:rsidP="00464274">
      <w:pPr>
        <w:pStyle w:val="Pa5"/>
        <w:spacing w:line="240" w:lineRule="auto"/>
        <w:jc w:val="both"/>
        <w:rPr>
          <w:rFonts w:ascii="Tahoma" w:hAnsi="Tahoma" w:cs="Tahoma"/>
          <w:b/>
          <w:bCs/>
          <w:color w:val="000000"/>
          <w:sz w:val="20"/>
          <w:szCs w:val="20"/>
        </w:rPr>
      </w:pPr>
    </w:p>
    <w:p w:rsidR="00464274" w:rsidRPr="00075503" w:rsidRDefault="00464274" w:rsidP="00464274">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Un Presidente, que es el Presidente Municipal de Ocosingo o el regidor que para tales efectos designe; </w:t>
      </w:r>
    </w:p>
    <w:p w:rsidR="001F227B" w:rsidRDefault="001F227B" w:rsidP="00464274">
      <w:pPr>
        <w:pStyle w:val="Pa5"/>
        <w:spacing w:line="240" w:lineRule="auto"/>
        <w:jc w:val="both"/>
        <w:rPr>
          <w:rFonts w:ascii="Tahoma" w:hAnsi="Tahoma" w:cs="Tahoma"/>
          <w:b/>
          <w:bCs/>
          <w:color w:val="000000"/>
          <w:sz w:val="20"/>
          <w:szCs w:val="20"/>
        </w:rPr>
      </w:pPr>
    </w:p>
    <w:p w:rsidR="00464274" w:rsidRPr="00075503" w:rsidRDefault="00464274" w:rsidP="00464274">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Un Coordinador, que es el titular de la Secretaría de Desarrollo Social; </w:t>
      </w:r>
    </w:p>
    <w:p w:rsidR="001F227B" w:rsidRDefault="001F227B" w:rsidP="00464274">
      <w:pPr>
        <w:pStyle w:val="Pa5"/>
        <w:spacing w:line="240" w:lineRule="auto"/>
        <w:jc w:val="both"/>
        <w:rPr>
          <w:rFonts w:ascii="Tahoma" w:hAnsi="Tahoma" w:cs="Tahoma"/>
          <w:b/>
          <w:bCs/>
          <w:color w:val="000000"/>
          <w:sz w:val="20"/>
          <w:szCs w:val="20"/>
        </w:rPr>
      </w:pPr>
    </w:p>
    <w:p w:rsidR="00464274" w:rsidRPr="00075503" w:rsidRDefault="00464274" w:rsidP="00464274">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Un Secretario Técnico, quien es el titular de la Dirección de Bienestar Comunitario; </w:t>
      </w:r>
    </w:p>
    <w:p w:rsidR="001F227B" w:rsidRDefault="001F227B" w:rsidP="00464274">
      <w:pPr>
        <w:pStyle w:val="Pa5"/>
        <w:spacing w:line="240" w:lineRule="auto"/>
        <w:jc w:val="both"/>
        <w:rPr>
          <w:rFonts w:ascii="Tahoma" w:hAnsi="Tahoma" w:cs="Tahoma"/>
          <w:b/>
          <w:bCs/>
          <w:color w:val="000000"/>
          <w:sz w:val="20"/>
          <w:szCs w:val="20"/>
        </w:rPr>
      </w:pPr>
    </w:p>
    <w:p w:rsidR="00464274" w:rsidRPr="00075503" w:rsidRDefault="00464274" w:rsidP="00464274">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Un integrante de la Comisión Edilicia de Salud, Prevención y Combate a las Adicciones; </w:t>
      </w:r>
    </w:p>
    <w:p w:rsidR="001F227B" w:rsidRDefault="001F227B" w:rsidP="00464274">
      <w:pPr>
        <w:pStyle w:val="Pa5"/>
        <w:spacing w:line="240" w:lineRule="auto"/>
        <w:jc w:val="both"/>
        <w:rPr>
          <w:rFonts w:ascii="Tahoma" w:hAnsi="Tahoma" w:cs="Tahoma"/>
          <w:b/>
          <w:bCs/>
          <w:color w:val="000000"/>
          <w:sz w:val="20"/>
          <w:szCs w:val="20"/>
        </w:rPr>
      </w:pPr>
    </w:p>
    <w:p w:rsidR="00464274" w:rsidRPr="00075503" w:rsidRDefault="00464274" w:rsidP="00464274">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Un integrante de la Comisión Edilicia de Deportes y Atención a la Juventud; </w:t>
      </w:r>
    </w:p>
    <w:p w:rsidR="001F227B" w:rsidRDefault="001F227B" w:rsidP="00464274">
      <w:pPr>
        <w:pStyle w:val="Pa5"/>
        <w:spacing w:line="240" w:lineRule="auto"/>
        <w:jc w:val="both"/>
        <w:rPr>
          <w:rFonts w:ascii="Tahoma" w:hAnsi="Tahoma" w:cs="Tahoma"/>
          <w:b/>
          <w:bCs/>
          <w:color w:val="000000"/>
          <w:sz w:val="20"/>
          <w:szCs w:val="20"/>
        </w:rPr>
      </w:pPr>
    </w:p>
    <w:p w:rsidR="00464274" w:rsidRPr="00075503" w:rsidRDefault="00464274" w:rsidP="00464274">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Un integrante de la Comisión Edilicia de Desarrollo Social, Humano y Participación Ciudadana; </w:t>
      </w:r>
    </w:p>
    <w:p w:rsidR="001F227B" w:rsidRDefault="001F227B" w:rsidP="00464274">
      <w:pPr>
        <w:pStyle w:val="Pa5"/>
        <w:spacing w:line="240" w:lineRule="auto"/>
        <w:jc w:val="both"/>
        <w:rPr>
          <w:rFonts w:ascii="Tahoma" w:hAnsi="Tahoma" w:cs="Tahoma"/>
          <w:b/>
          <w:bCs/>
          <w:color w:val="000000"/>
          <w:sz w:val="20"/>
          <w:szCs w:val="20"/>
        </w:rPr>
      </w:pPr>
    </w:p>
    <w:p w:rsidR="00464274" w:rsidRPr="00075503" w:rsidRDefault="00464274" w:rsidP="00464274">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Un integrante de la Comisión Edilicia de Seguridad Ciudadana y Prevención Social; </w:t>
      </w:r>
    </w:p>
    <w:p w:rsidR="001F227B" w:rsidRDefault="001F227B" w:rsidP="00464274">
      <w:pPr>
        <w:pStyle w:val="Pa5"/>
        <w:spacing w:line="240" w:lineRule="auto"/>
        <w:jc w:val="both"/>
        <w:rPr>
          <w:rFonts w:ascii="Tahoma" w:hAnsi="Tahoma" w:cs="Tahoma"/>
          <w:b/>
          <w:bCs/>
          <w:color w:val="000000"/>
          <w:sz w:val="20"/>
          <w:szCs w:val="20"/>
        </w:rPr>
      </w:pPr>
    </w:p>
    <w:p w:rsidR="00464274" w:rsidRPr="00075503" w:rsidRDefault="00464274" w:rsidP="00464274">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VIII. </w:t>
      </w:r>
      <w:r w:rsidRPr="00075503">
        <w:rPr>
          <w:rFonts w:ascii="Tahoma" w:hAnsi="Tahoma" w:cs="Tahoma"/>
          <w:color w:val="000000"/>
          <w:sz w:val="20"/>
          <w:szCs w:val="20"/>
        </w:rPr>
        <w:t xml:space="preserve">Un integrante de la Comisión Edilicia de Educación, Innovación, Ciencia y Tecnología; </w:t>
      </w:r>
    </w:p>
    <w:p w:rsidR="001F227B" w:rsidRDefault="001F227B" w:rsidP="00464274">
      <w:pPr>
        <w:pStyle w:val="Pa5"/>
        <w:spacing w:line="240" w:lineRule="auto"/>
        <w:jc w:val="both"/>
        <w:rPr>
          <w:rFonts w:ascii="Tahoma" w:hAnsi="Tahoma" w:cs="Tahoma"/>
          <w:b/>
          <w:bCs/>
          <w:color w:val="000000"/>
          <w:sz w:val="20"/>
          <w:szCs w:val="20"/>
        </w:rPr>
      </w:pPr>
    </w:p>
    <w:p w:rsidR="00464274" w:rsidRPr="00075503" w:rsidRDefault="00464274" w:rsidP="00464274">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IX. </w:t>
      </w:r>
      <w:r w:rsidRPr="00075503">
        <w:rPr>
          <w:rFonts w:ascii="Tahoma" w:hAnsi="Tahoma" w:cs="Tahoma"/>
          <w:color w:val="000000"/>
          <w:sz w:val="20"/>
          <w:szCs w:val="20"/>
        </w:rPr>
        <w:t xml:space="preserve">Un integrante de la Comisión Edilicia de Cultura; </w:t>
      </w:r>
    </w:p>
    <w:p w:rsidR="001F227B" w:rsidRDefault="001F227B" w:rsidP="00464274">
      <w:pPr>
        <w:pStyle w:val="Pa5"/>
        <w:spacing w:line="240" w:lineRule="auto"/>
        <w:jc w:val="both"/>
        <w:rPr>
          <w:rFonts w:ascii="Tahoma" w:hAnsi="Tahoma" w:cs="Tahoma"/>
          <w:b/>
          <w:bCs/>
          <w:color w:val="000000"/>
          <w:sz w:val="20"/>
          <w:szCs w:val="20"/>
        </w:rPr>
      </w:pPr>
    </w:p>
    <w:p w:rsidR="001F227B" w:rsidRDefault="00464274" w:rsidP="001F227B">
      <w:pPr>
        <w:pStyle w:val="Pa5"/>
        <w:spacing w:line="240" w:lineRule="auto"/>
        <w:jc w:val="both"/>
        <w:rPr>
          <w:rFonts w:ascii="Tahoma" w:hAnsi="Tahoma" w:cs="Tahoma"/>
          <w:b/>
          <w:bCs/>
          <w:color w:val="000000"/>
          <w:sz w:val="20"/>
          <w:szCs w:val="20"/>
        </w:rPr>
      </w:pPr>
      <w:r w:rsidRPr="00075503">
        <w:rPr>
          <w:rFonts w:ascii="Tahoma" w:hAnsi="Tahoma" w:cs="Tahoma"/>
          <w:b/>
          <w:bCs/>
          <w:color w:val="000000"/>
          <w:sz w:val="20"/>
          <w:szCs w:val="20"/>
        </w:rPr>
        <w:t xml:space="preserve">X. </w:t>
      </w:r>
      <w:r w:rsidRPr="00075503">
        <w:rPr>
          <w:rFonts w:ascii="Tahoma" w:hAnsi="Tahoma" w:cs="Tahoma"/>
          <w:color w:val="000000"/>
          <w:sz w:val="20"/>
          <w:szCs w:val="20"/>
        </w:rPr>
        <w:t>Un integrante de la Comisión Edilicia de Promoción del Desarrollo Económico y del Turismo;</w:t>
      </w:r>
      <w:r w:rsidRPr="00075503">
        <w:rPr>
          <w:rFonts w:ascii="Tahoma" w:hAnsi="Tahoma" w:cs="Tahoma"/>
          <w:b/>
          <w:bCs/>
          <w:color w:val="000000"/>
          <w:sz w:val="20"/>
          <w:szCs w:val="20"/>
        </w:rPr>
        <w:t xml:space="preserve"> </w:t>
      </w:r>
    </w:p>
    <w:p w:rsidR="001F227B" w:rsidRDefault="001F227B" w:rsidP="001F227B">
      <w:pPr>
        <w:pStyle w:val="Pa5"/>
        <w:spacing w:line="240" w:lineRule="auto"/>
        <w:jc w:val="both"/>
        <w:rPr>
          <w:rFonts w:ascii="Tahoma" w:hAnsi="Tahoma" w:cs="Tahoma"/>
          <w:b/>
          <w:bCs/>
          <w:color w:val="000000"/>
          <w:sz w:val="20"/>
          <w:szCs w:val="20"/>
        </w:rPr>
      </w:pPr>
    </w:p>
    <w:p w:rsidR="00464274" w:rsidRPr="00075503" w:rsidRDefault="00464274" w:rsidP="001F227B">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XI. </w:t>
      </w:r>
      <w:r w:rsidRPr="00075503">
        <w:rPr>
          <w:rFonts w:ascii="Tahoma" w:hAnsi="Tahoma" w:cs="Tahoma"/>
          <w:color w:val="000000"/>
          <w:sz w:val="20"/>
          <w:szCs w:val="20"/>
        </w:rPr>
        <w:t xml:space="preserve">Nueve organizaciones de la Sociedad Civil que se dediquen a la prevención y tratamiento de personas en situación de adicción, radicados en el Municipio; y </w:t>
      </w:r>
    </w:p>
    <w:p w:rsidR="001F227B" w:rsidRDefault="001F227B" w:rsidP="00464274">
      <w:pPr>
        <w:pStyle w:val="Pa5"/>
        <w:spacing w:line="240" w:lineRule="auto"/>
        <w:jc w:val="both"/>
        <w:rPr>
          <w:rFonts w:ascii="Tahoma" w:hAnsi="Tahoma" w:cs="Tahoma"/>
          <w:b/>
          <w:bCs/>
          <w:color w:val="000000"/>
          <w:sz w:val="20"/>
          <w:szCs w:val="20"/>
        </w:rPr>
      </w:pPr>
    </w:p>
    <w:p w:rsidR="00464274" w:rsidRPr="00075503" w:rsidRDefault="00464274" w:rsidP="00464274">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XII. </w:t>
      </w:r>
      <w:r w:rsidRPr="00075503">
        <w:rPr>
          <w:rFonts w:ascii="Tahoma" w:hAnsi="Tahoma" w:cs="Tahoma"/>
          <w:color w:val="000000"/>
          <w:sz w:val="20"/>
          <w:szCs w:val="20"/>
        </w:rPr>
        <w:t xml:space="preserve">Los demás que con carácter de invitados temporales o permanentes, sean aceptados por el Consejo, los cuales cuentan exclusivamente con derecho a voz.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2. </w:t>
      </w:r>
      <w:r w:rsidRPr="00075503">
        <w:rPr>
          <w:rFonts w:ascii="Tahoma" w:hAnsi="Tahoma" w:cs="Tahoma"/>
          <w:color w:val="000000"/>
          <w:sz w:val="20"/>
          <w:szCs w:val="20"/>
        </w:rPr>
        <w:t xml:space="preserve">Cada uno de los titulares y representantes a que se hace referencia en este artículo, debe designar su respectivo suplente de entre los integrantes de la Comisión Edilicia, Consejo, dependencia u organización que presiden, haciendo del conocimiento del pleno del Consejo, la citada designación.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3. </w:t>
      </w:r>
      <w:r w:rsidRPr="00075503">
        <w:rPr>
          <w:rFonts w:ascii="Tahoma" w:hAnsi="Tahoma" w:cs="Tahoma"/>
          <w:color w:val="000000"/>
          <w:sz w:val="20"/>
          <w:szCs w:val="20"/>
        </w:rPr>
        <w:t xml:space="preserve">Los Consejeros gozan de derecho a voz y voto en las sesiones del Consejo, a excepción del Secretario Técnico, quien sólo tiene derecho a voz. En caso de ausencia del propietario, el Consejero suplente tiene el derecho a voz y voto. </w:t>
      </w:r>
    </w:p>
    <w:p w:rsidR="001F227B" w:rsidRDefault="001F227B" w:rsidP="00464274">
      <w:pPr>
        <w:pStyle w:val="Pa6"/>
        <w:spacing w:line="240" w:lineRule="auto"/>
        <w:jc w:val="both"/>
        <w:rPr>
          <w:rFonts w:ascii="Tahoma" w:hAnsi="Tahoma" w:cs="Tahoma"/>
          <w:b/>
          <w:bCs/>
          <w:color w:val="000000"/>
          <w:sz w:val="20"/>
          <w:szCs w:val="20"/>
        </w:rPr>
      </w:pPr>
    </w:p>
    <w:p w:rsidR="00464274" w:rsidRPr="00075503" w:rsidRDefault="00464274" w:rsidP="0046427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8°. </w:t>
      </w:r>
      <w:r w:rsidRPr="00075503">
        <w:rPr>
          <w:rFonts w:ascii="Tahoma" w:hAnsi="Tahoma" w:cs="Tahoma"/>
          <w:color w:val="000000"/>
          <w:sz w:val="20"/>
          <w:szCs w:val="20"/>
        </w:rPr>
        <w:t xml:space="preserve">El Consejo, por conducto del Secretario Técnico, puede invitar a personas del sector público, privado o social, para que aporten sus experiencias y conocimientos en las materias propias del Consejo. Dichos invitados tienen derecho a voz, pero no a voto. </w:t>
      </w:r>
    </w:p>
    <w:p w:rsidR="001F227B" w:rsidRDefault="001F227B" w:rsidP="00464274">
      <w:pPr>
        <w:pStyle w:val="Pa6"/>
        <w:spacing w:line="240" w:lineRule="auto"/>
        <w:jc w:val="both"/>
        <w:rPr>
          <w:rFonts w:ascii="Tahoma" w:hAnsi="Tahoma" w:cs="Tahoma"/>
          <w:b/>
          <w:bCs/>
          <w:color w:val="000000"/>
          <w:sz w:val="20"/>
          <w:szCs w:val="20"/>
        </w:rPr>
      </w:pPr>
    </w:p>
    <w:p w:rsidR="00464274" w:rsidRPr="00075503" w:rsidRDefault="00464274" w:rsidP="0046427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9°. </w:t>
      </w:r>
      <w:r w:rsidRPr="00075503">
        <w:rPr>
          <w:rFonts w:ascii="Tahoma" w:hAnsi="Tahoma" w:cs="Tahoma"/>
          <w:color w:val="000000"/>
          <w:sz w:val="20"/>
          <w:szCs w:val="20"/>
        </w:rPr>
        <w:t xml:space="preserve">Los integrantes del Consejo permanecen en su encargo durante el periodo constitucional en el que son designados. Al término del periodo, los Consejeros ciudadanos pueden ser sujetos de ratificación o no por parte de los organismos que representan. </w:t>
      </w:r>
    </w:p>
    <w:p w:rsidR="001F227B" w:rsidRDefault="001F227B" w:rsidP="00464274">
      <w:pPr>
        <w:pStyle w:val="Pa6"/>
        <w:spacing w:line="240" w:lineRule="auto"/>
        <w:jc w:val="both"/>
        <w:rPr>
          <w:rFonts w:ascii="Tahoma" w:hAnsi="Tahoma" w:cs="Tahoma"/>
          <w:b/>
          <w:bCs/>
          <w:color w:val="000000"/>
          <w:sz w:val="20"/>
          <w:szCs w:val="20"/>
        </w:rPr>
      </w:pPr>
    </w:p>
    <w:p w:rsidR="00464274" w:rsidRPr="00075503" w:rsidRDefault="00464274" w:rsidP="0046427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10. </w:t>
      </w:r>
      <w:r w:rsidRPr="00075503">
        <w:rPr>
          <w:rFonts w:ascii="Tahoma" w:hAnsi="Tahoma" w:cs="Tahoma"/>
          <w:color w:val="000000"/>
          <w:sz w:val="20"/>
          <w:szCs w:val="20"/>
        </w:rPr>
        <w:t xml:space="preserve">Los cargos de los miembros del Consejo son honoríficos, por lo que no son remunerados y, tratándose de servidores públicos, sus funciones son inherentes al cargo que desempeñen. Los representantes de la Sociedad Civil que forman parte del Consejo carecen de la calidad de servidores públicos. </w:t>
      </w:r>
    </w:p>
    <w:p w:rsidR="001F227B" w:rsidRDefault="001F227B" w:rsidP="00464274">
      <w:pPr>
        <w:pStyle w:val="Pa6"/>
        <w:spacing w:line="240" w:lineRule="auto"/>
        <w:jc w:val="both"/>
        <w:rPr>
          <w:rFonts w:ascii="Tahoma" w:hAnsi="Tahoma" w:cs="Tahoma"/>
          <w:b/>
          <w:bCs/>
          <w:color w:val="000000"/>
          <w:sz w:val="20"/>
          <w:szCs w:val="20"/>
        </w:rPr>
      </w:pPr>
    </w:p>
    <w:p w:rsidR="00464274" w:rsidRPr="00075503" w:rsidRDefault="00464274" w:rsidP="0046427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11. </w:t>
      </w:r>
      <w:r w:rsidRPr="00075503">
        <w:rPr>
          <w:rFonts w:ascii="Tahoma" w:hAnsi="Tahoma" w:cs="Tahoma"/>
          <w:color w:val="000000"/>
          <w:sz w:val="20"/>
          <w:szCs w:val="20"/>
        </w:rPr>
        <w:t xml:space="preserve">La designación de la suplencia del Presidente debe realizarse a más tardar dentro de los 30 treinta días hábiles siguientes, contados a partir del día en que inicie el periodo constitucional de la administración pública municipal. </w:t>
      </w:r>
    </w:p>
    <w:p w:rsidR="002151AF" w:rsidRDefault="002151AF" w:rsidP="00464274">
      <w:pPr>
        <w:pStyle w:val="Pa6"/>
        <w:spacing w:line="240" w:lineRule="auto"/>
        <w:jc w:val="both"/>
        <w:rPr>
          <w:rFonts w:ascii="Tahoma" w:hAnsi="Tahoma" w:cs="Tahoma"/>
          <w:color w:val="000000"/>
          <w:sz w:val="20"/>
          <w:szCs w:val="20"/>
        </w:rPr>
      </w:pPr>
    </w:p>
    <w:p w:rsidR="00464274" w:rsidRPr="00075503" w:rsidRDefault="00464274" w:rsidP="00464274">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El Consejo debe estar conformado dentro de los 15 quince días hábiles siguientes, contados a partir de la designación de la suplencia del Presidente. </w:t>
      </w:r>
    </w:p>
    <w:p w:rsidR="001F227B" w:rsidRDefault="001F227B" w:rsidP="00464274">
      <w:pPr>
        <w:pStyle w:val="Pa2"/>
        <w:spacing w:line="240" w:lineRule="auto"/>
        <w:jc w:val="center"/>
        <w:rPr>
          <w:rFonts w:ascii="Tahoma" w:hAnsi="Tahoma" w:cs="Tahoma"/>
          <w:b/>
          <w:bCs/>
          <w:color w:val="000000"/>
          <w:sz w:val="20"/>
          <w:szCs w:val="20"/>
        </w:rPr>
      </w:pPr>
    </w:p>
    <w:p w:rsidR="00464274" w:rsidRPr="00075503" w:rsidRDefault="00464274" w:rsidP="0046427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III </w:t>
      </w:r>
    </w:p>
    <w:p w:rsidR="00464274" w:rsidRPr="00075503" w:rsidRDefault="00464274" w:rsidP="0046427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Atribuciones del Consejo </w:t>
      </w:r>
    </w:p>
    <w:p w:rsidR="001F227B" w:rsidRDefault="001F227B" w:rsidP="00464274">
      <w:pPr>
        <w:pStyle w:val="Pa6"/>
        <w:spacing w:line="240" w:lineRule="auto"/>
        <w:jc w:val="both"/>
        <w:rPr>
          <w:rFonts w:ascii="Tahoma" w:hAnsi="Tahoma" w:cs="Tahoma"/>
          <w:b/>
          <w:bCs/>
          <w:color w:val="000000"/>
          <w:sz w:val="20"/>
          <w:szCs w:val="20"/>
        </w:rPr>
      </w:pPr>
    </w:p>
    <w:p w:rsidR="00464274" w:rsidRPr="00075503" w:rsidRDefault="00464274" w:rsidP="0046427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12. </w:t>
      </w:r>
      <w:r w:rsidRPr="00075503">
        <w:rPr>
          <w:rFonts w:ascii="Tahoma" w:hAnsi="Tahoma" w:cs="Tahoma"/>
          <w:color w:val="000000"/>
          <w:sz w:val="20"/>
          <w:szCs w:val="20"/>
        </w:rPr>
        <w:t xml:space="preserve">Para el cumplimiento de su objetivo, el Consejo tiene las siguientes atribuciones y obligaciones: </w:t>
      </w:r>
    </w:p>
    <w:p w:rsidR="001F227B" w:rsidRDefault="001F227B" w:rsidP="00464274">
      <w:pPr>
        <w:pStyle w:val="Pa9"/>
        <w:spacing w:line="240" w:lineRule="auto"/>
        <w:jc w:val="both"/>
        <w:rPr>
          <w:rFonts w:ascii="Tahoma" w:hAnsi="Tahoma" w:cs="Tahoma"/>
          <w:b/>
          <w:bCs/>
          <w:color w:val="000000"/>
          <w:sz w:val="20"/>
          <w:szCs w:val="20"/>
        </w:rPr>
      </w:pPr>
    </w:p>
    <w:p w:rsidR="001F227B" w:rsidRDefault="00464274" w:rsidP="001F227B">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Planear, proponer e implementar acciones de coordinación y colaboración con diferentes dependencias del sector social, salud, educativo, deportivo, cultural, de promoción económica y seguridad pública del gobierno municipal, así como demás entes del sector público, privado y social, tendientes a prevenir y abatir las conductas adictivas en el Municipio;</w:t>
      </w:r>
    </w:p>
    <w:p w:rsidR="001F227B" w:rsidRDefault="001F227B" w:rsidP="001F227B">
      <w:pPr>
        <w:pStyle w:val="Pa9"/>
        <w:spacing w:line="240" w:lineRule="auto"/>
        <w:jc w:val="both"/>
        <w:rPr>
          <w:rFonts w:ascii="Tahoma" w:hAnsi="Tahoma" w:cs="Tahoma"/>
          <w:b/>
          <w:bCs/>
          <w:color w:val="000000"/>
          <w:sz w:val="20"/>
          <w:szCs w:val="20"/>
        </w:rPr>
      </w:pPr>
    </w:p>
    <w:p w:rsidR="00464274" w:rsidRPr="00075503" w:rsidRDefault="00464274" w:rsidP="001F227B">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Promover por todos los medios posibles, una renovada cultura de salud pública tendiente a combatir el uso y abuso de drogas lícitas e ilícitas, a partir de su prevención, la adecuada reacción ante casos de consumo, su tratamiento y la reinserción social efectiva de la persona en situación de adicción;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Impulsar y motivar la participación ciudadana en materia educativa de prevención y combate a las adicciones; </w:t>
      </w:r>
    </w:p>
    <w:p w:rsidR="00F82B20" w:rsidRDefault="00F82B20"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IV. </w:t>
      </w:r>
      <w:r w:rsidRPr="00075503">
        <w:rPr>
          <w:rFonts w:ascii="Tahoma" w:hAnsi="Tahoma" w:cs="Tahoma"/>
          <w:color w:val="000000"/>
          <w:sz w:val="20"/>
          <w:szCs w:val="20"/>
        </w:rPr>
        <w:t xml:space="preserve">Focalizar la población y las zonas de mayor riesgo y vulnerabilidad social en el Municipio, para realizar una concientización y desalentar el consumo de sustancias adictivas;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Impulsar la difusión de valores humanos y sociales que promuevan hábitos de superación personal y fortalezcan una socialización positiva propiciando el desarrollo integral del individuo, la familia y la comunidad;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Fomentar la participación comunitaria proactiva en la formación de una cultura de hábitos y estilos de vida saludables y armónicos;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Participar en la capacitación de recursos humanos para brindar pláticas educativas y preventivas sobre el consumo y combate de adiciones;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VIII. </w:t>
      </w:r>
      <w:r w:rsidRPr="00075503">
        <w:rPr>
          <w:rFonts w:ascii="Tahoma" w:hAnsi="Tahoma" w:cs="Tahoma"/>
          <w:color w:val="000000"/>
          <w:sz w:val="20"/>
          <w:szCs w:val="20"/>
        </w:rPr>
        <w:t xml:space="preserve">Fomentar y generar las acciones preventivas, la detección temprana de consumidores y su atención oportuna en centros escolares o diversos lugares estratégicos del Municipio;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IX. </w:t>
      </w:r>
      <w:r w:rsidRPr="00075503">
        <w:rPr>
          <w:rFonts w:ascii="Tahoma" w:hAnsi="Tahoma" w:cs="Tahoma"/>
          <w:color w:val="000000"/>
          <w:sz w:val="20"/>
          <w:szCs w:val="20"/>
        </w:rPr>
        <w:t xml:space="preserve">Difundir servicios para el tratamiento de las personas que lo quieran;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 </w:t>
      </w:r>
      <w:r w:rsidRPr="00075503">
        <w:rPr>
          <w:rFonts w:ascii="Tahoma" w:hAnsi="Tahoma" w:cs="Tahoma"/>
          <w:color w:val="000000"/>
          <w:sz w:val="20"/>
          <w:szCs w:val="20"/>
        </w:rPr>
        <w:t xml:space="preserve">Impulsar el acatamiento a las normas y lineamientos aprobados nacional e internacional para la prevención, manejo y tratamiento de adicciones;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 </w:t>
      </w:r>
      <w:r w:rsidRPr="00075503">
        <w:rPr>
          <w:rFonts w:ascii="Tahoma" w:hAnsi="Tahoma" w:cs="Tahoma"/>
          <w:color w:val="000000"/>
          <w:sz w:val="20"/>
          <w:szCs w:val="20"/>
        </w:rPr>
        <w:t xml:space="preserve">Promover la reinserción social de personas en situación de adicción al ámbito social, laboral, cultural y educativo;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XII. </w:t>
      </w:r>
      <w:r w:rsidRPr="00075503">
        <w:rPr>
          <w:rFonts w:ascii="Tahoma" w:hAnsi="Tahoma" w:cs="Tahoma"/>
          <w:color w:val="000000"/>
          <w:sz w:val="20"/>
          <w:szCs w:val="20"/>
        </w:rPr>
        <w:t xml:space="preserve">Realizar y publicar resultados de las investigaciones sociales acerca de temas relativos a las adicciones en el Municipio;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XIII. </w:t>
      </w:r>
      <w:r w:rsidRPr="00075503">
        <w:rPr>
          <w:rFonts w:ascii="Tahoma" w:hAnsi="Tahoma" w:cs="Tahoma"/>
          <w:color w:val="000000"/>
          <w:sz w:val="20"/>
          <w:szCs w:val="20"/>
        </w:rPr>
        <w:t xml:space="preserve">Gestionar que los sectores públicos y privados brinden apoyo a los trabajos, acciones y estrategias que desarrolle e implemente el Consejo con recursos económicos y en especie; y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XIV. </w:t>
      </w:r>
      <w:r w:rsidRPr="00075503">
        <w:rPr>
          <w:rFonts w:ascii="Tahoma" w:hAnsi="Tahoma" w:cs="Tahoma"/>
          <w:color w:val="000000"/>
          <w:sz w:val="20"/>
          <w:szCs w:val="20"/>
        </w:rPr>
        <w:t xml:space="preserve">Las demás atribuciones que le sean necesarias para la consecución de sus fines. </w:t>
      </w:r>
    </w:p>
    <w:p w:rsidR="001F227B" w:rsidRDefault="001F227B" w:rsidP="00464274">
      <w:pPr>
        <w:pStyle w:val="Pa2"/>
        <w:spacing w:line="240" w:lineRule="auto"/>
        <w:jc w:val="center"/>
        <w:rPr>
          <w:rFonts w:ascii="Tahoma" w:hAnsi="Tahoma" w:cs="Tahoma"/>
          <w:b/>
          <w:bCs/>
          <w:color w:val="000000"/>
          <w:sz w:val="20"/>
          <w:szCs w:val="20"/>
        </w:rPr>
      </w:pPr>
    </w:p>
    <w:p w:rsidR="00464274" w:rsidRPr="00075503" w:rsidRDefault="00464274" w:rsidP="0046427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IV </w:t>
      </w:r>
    </w:p>
    <w:p w:rsidR="00464274" w:rsidRPr="00075503" w:rsidRDefault="00464274" w:rsidP="0046427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Obligaciones del Consejo y de sus Integrantes </w:t>
      </w:r>
    </w:p>
    <w:p w:rsidR="001F227B" w:rsidRDefault="001F227B" w:rsidP="00464274">
      <w:pPr>
        <w:pStyle w:val="Pa6"/>
        <w:spacing w:line="240" w:lineRule="auto"/>
        <w:jc w:val="both"/>
        <w:rPr>
          <w:rFonts w:ascii="Tahoma" w:hAnsi="Tahoma" w:cs="Tahoma"/>
          <w:b/>
          <w:bCs/>
          <w:color w:val="000000"/>
          <w:sz w:val="20"/>
          <w:szCs w:val="20"/>
        </w:rPr>
      </w:pPr>
    </w:p>
    <w:p w:rsidR="00464274" w:rsidRPr="00075503" w:rsidRDefault="00464274" w:rsidP="0046427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13. </w:t>
      </w:r>
      <w:r w:rsidRPr="00075503">
        <w:rPr>
          <w:rFonts w:ascii="Tahoma" w:hAnsi="Tahoma" w:cs="Tahoma"/>
          <w:color w:val="000000"/>
          <w:sz w:val="20"/>
          <w:szCs w:val="20"/>
        </w:rPr>
        <w:t xml:space="preserve">El Consejo está obligado a: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Sesionar de manera ordinaria y extraordinaria conforme a lo dispuesto en este ordenamiento; </w:t>
      </w:r>
    </w:p>
    <w:p w:rsidR="001F227B" w:rsidRDefault="001F227B" w:rsidP="00464274">
      <w:pPr>
        <w:pStyle w:val="Pa9"/>
        <w:spacing w:line="240" w:lineRule="auto"/>
        <w:jc w:val="both"/>
        <w:rPr>
          <w:rFonts w:ascii="Tahoma" w:hAnsi="Tahoma" w:cs="Tahoma"/>
          <w:b/>
          <w:bCs/>
          <w:color w:val="000000"/>
          <w:sz w:val="20"/>
          <w:szCs w:val="20"/>
        </w:rPr>
      </w:pPr>
    </w:p>
    <w:p w:rsidR="001F227B" w:rsidRDefault="00464274" w:rsidP="001F227B">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Asentar sus acuerdos en actas;</w:t>
      </w:r>
    </w:p>
    <w:p w:rsidR="001F227B" w:rsidRDefault="001F227B" w:rsidP="001F227B">
      <w:pPr>
        <w:pStyle w:val="Pa9"/>
        <w:spacing w:line="240" w:lineRule="auto"/>
        <w:jc w:val="both"/>
        <w:rPr>
          <w:rFonts w:ascii="Tahoma" w:hAnsi="Tahoma" w:cs="Tahoma"/>
          <w:color w:val="000000"/>
          <w:sz w:val="20"/>
          <w:szCs w:val="20"/>
        </w:rPr>
      </w:pPr>
    </w:p>
    <w:p w:rsidR="00464274" w:rsidRPr="00075503" w:rsidRDefault="00464274" w:rsidP="001F227B">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Observar las disposiciones legales y reglamentarias vigentes en las materias que le competen;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Presentar al Ayuntamiento un informe general anual dentro de los primeros tres meses del año, respecto del estado que guarda el Consejo, así como las actividades realizadas y resultados de éstas; y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Las demás que les confiera expresamente los ordenamientos municipales o el Ayuntamiento de Ocosingo. </w:t>
      </w:r>
    </w:p>
    <w:p w:rsidR="001F227B" w:rsidRDefault="001F227B" w:rsidP="00464274">
      <w:pPr>
        <w:pStyle w:val="Pa6"/>
        <w:spacing w:line="240" w:lineRule="auto"/>
        <w:jc w:val="both"/>
        <w:rPr>
          <w:rFonts w:ascii="Tahoma" w:hAnsi="Tahoma" w:cs="Tahoma"/>
          <w:b/>
          <w:bCs/>
          <w:color w:val="000000"/>
          <w:sz w:val="20"/>
          <w:szCs w:val="20"/>
        </w:rPr>
      </w:pPr>
    </w:p>
    <w:p w:rsidR="00464274" w:rsidRPr="00075503" w:rsidRDefault="00464274" w:rsidP="0046427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14. </w:t>
      </w:r>
      <w:r w:rsidRPr="00075503">
        <w:rPr>
          <w:rFonts w:ascii="Tahoma" w:hAnsi="Tahoma" w:cs="Tahoma"/>
          <w:color w:val="000000"/>
          <w:sz w:val="20"/>
          <w:szCs w:val="20"/>
        </w:rPr>
        <w:t xml:space="preserve">El Presidente del Consejo tendrá las siguientes atribuciones y obligaciones: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Ejecutar y vigilar que se cumplan las determinaciones del Consejo;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II. </w:t>
      </w:r>
      <w:r w:rsidRPr="00075503">
        <w:rPr>
          <w:rFonts w:ascii="Tahoma" w:hAnsi="Tahoma" w:cs="Tahoma"/>
          <w:color w:val="000000"/>
          <w:sz w:val="20"/>
          <w:szCs w:val="20"/>
        </w:rPr>
        <w:t xml:space="preserve">Presidir las sesiones del Consejo, participando con voz y voto, así como en todas aquellas reuniones que se celebren por asuntos relacionados al Consejo, además de orientar los debates que surjan en las mismas;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Proponer al Consejo los criterios que deberán orientar los trabajos del mismo; de conformidad con el presente ordenamiento y la normatividad vigente;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Cuidar y vigilar que se realicen todas las acciones para cumplir con el objeto para el que fue creado el Consejo;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Proponer y solicitar al Pleno del Ayuntamiento facultades para la celebración de contratos, convenios, y/o acuerdos de colaboración con los diferentes niveles de gobiernos, el sector público, privado y social, para instrumentar programas que ataquen problemas específicos; y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Las demás que el Consejo, este reglamento y los ordenamientos aplicables en la materia, le confieran. </w:t>
      </w:r>
    </w:p>
    <w:p w:rsidR="001F227B" w:rsidRDefault="001F227B" w:rsidP="00464274">
      <w:pPr>
        <w:pStyle w:val="Pa6"/>
        <w:spacing w:line="240" w:lineRule="auto"/>
        <w:jc w:val="both"/>
        <w:rPr>
          <w:rFonts w:ascii="Tahoma" w:hAnsi="Tahoma" w:cs="Tahoma"/>
          <w:b/>
          <w:bCs/>
          <w:color w:val="000000"/>
          <w:sz w:val="20"/>
          <w:szCs w:val="20"/>
        </w:rPr>
      </w:pPr>
    </w:p>
    <w:p w:rsidR="00464274" w:rsidRPr="00075503" w:rsidRDefault="00464274" w:rsidP="0046427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15. </w:t>
      </w:r>
      <w:r w:rsidRPr="00075503">
        <w:rPr>
          <w:rFonts w:ascii="Tahoma" w:hAnsi="Tahoma" w:cs="Tahoma"/>
          <w:color w:val="000000"/>
          <w:sz w:val="20"/>
          <w:szCs w:val="20"/>
        </w:rPr>
        <w:t xml:space="preserve">El Coordinador del Consejo tiene las siguientes atribuciones y obligaciones: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Coordinar y dirigir las sesiones del Consejo en ausencia del Presidente o de su suplente;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Signar y emitir oportunamente las convocatorias a sesiones del Consejo, ordinarias o extraordinarias;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Participar en las sesiones con derecho a voz y voto;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Informar al Presidente del Consejo los avances y logros alcanzados, así como los proyectos estratégicos desarrollados en la materia;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Sugerir propuestas en relación a las acciones que debe llevar a cabo el Consejo dentro del marco de sus atribuciones; </w:t>
      </w:r>
    </w:p>
    <w:p w:rsidR="001F227B" w:rsidRDefault="001F227B" w:rsidP="00464274">
      <w:pPr>
        <w:pStyle w:val="Pa9"/>
        <w:spacing w:line="240" w:lineRule="auto"/>
        <w:jc w:val="both"/>
        <w:rPr>
          <w:rFonts w:ascii="Tahoma" w:hAnsi="Tahoma" w:cs="Tahoma"/>
          <w:b/>
          <w:bCs/>
          <w:color w:val="000000"/>
          <w:sz w:val="20"/>
          <w:szCs w:val="20"/>
        </w:rPr>
      </w:pPr>
    </w:p>
    <w:p w:rsidR="001F227B" w:rsidRDefault="00464274" w:rsidP="001F227B">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Supervisar y evaluar los trabajos de la Secretaría Técnica;</w:t>
      </w:r>
    </w:p>
    <w:p w:rsidR="001F227B" w:rsidRDefault="001F227B" w:rsidP="001F227B">
      <w:pPr>
        <w:pStyle w:val="Pa9"/>
        <w:spacing w:line="240" w:lineRule="auto"/>
        <w:jc w:val="both"/>
        <w:rPr>
          <w:rFonts w:ascii="Tahoma" w:hAnsi="Tahoma" w:cs="Tahoma"/>
          <w:color w:val="000000"/>
          <w:sz w:val="20"/>
          <w:szCs w:val="20"/>
        </w:rPr>
      </w:pPr>
    </w:p>
    <w:p w:rsidR="00464274" w:rsidRPr="00075503" w:rsidRDefault="00464274" w:rsidP="001F227B">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Signar conjuntamente con el Presidente; los convenios, contratos y actos jurídicos que sean necesarios para el cumplimiento de los fines del Consejo; y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VIII. </w:t>
      </w:r>
      <w:r w:rsidRPr="00075503">
        <w:rPr>
          <w:rFonts w:ascii="Tahoma" w:hAnsi="Tahoma" w:cs="Tahoma"/>
          <w:color w:val="000000"/>
          <w:sz w:val="20"/>
          <w:szCs w:val="20"/>
        </w:rPr>
        <w:t xml:space="preserve">Las demás que le señale este ordenamiento, el Consejo y aquellas disposiciones normativas aplicables. </w:t>
      </w:r>
    </w:p>
    <w:p w:rsidR="001F227B" w:rsidRDefault="001F227B" w:rsidP="00464274">
      <w:pPr>
        <w:pStyle w:val="Pa6"/>
        <w:spacing w:line="240" w:lineRule="auto"/>
        <w:jc w:val="both"/>
        <w:rPr>
          <w:rFonts w:ascii="Tahoma" w:hAnsi="Tahoma" w:cs="Tahoma"/>
          <w:b/>
          <w:bCs/>
          <w:color w:val="000000"/>
          <w:sz w:val="20"/>
          <w:szCs w:val="20"/>
        </w:rPr>
      </w:pPr>
    </w:p>
    <w:p w:rsidR="00464274" w:rsidRPr="00075503" w:rsidRDefault="00464274" w:rsidP="0046427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16. </w:t>
      </w:r>
      <w:r w:rsidRPr="00075503">
        <w:rPr>
          <w:rFonts w:ascii="Tahoma" w:hAnsi="Tahoma" w:cs="Tahoma"/>
          <w:color w:val="000000"/>
          <w:sz w:val="20"/>
          <w:szCs w:val="20"/>
        </w:rPr>
        <w:t xml:space="preserve">Son obligaciones del Secretario Técnico del Consejo, las siguientes: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Convocar a reuniones de trabajo ordinarias y extraordinarias a los miembros del Consejo a petición del Presidente o Coordinador del Consejo;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Desarrollar las sesiones de trabajo, coordinando la participación de los miembros en las reuniones;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Proponer al Consejo la integración de grupos de trabajo y técnicos;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Instrumentar las actas de cada sesión y llevar su registro cronológico;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Guardar y conservar los documentos que sean suscritos en las sesiones y con motivo de los trabajos del Consejo;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VI. </w:t>
      </w:r>
      <w:r w:rsidRPr="00075503">
        <w:rPr>
          <w:rFonts w:ascii="Tahoma" w:hAnsi="Tahoma" w:cs="Tahoma"/>
          <w:color w:val="000000"/>
          <w:sz w:val="20"/>
          <w:szCs w:val="20"/>
        </w:rPr>
        <w:t xml:space="preserve">Conducir las actividades de investigación, desarrollo, actualización y capacitación que correspondan al Consejo con apego a los programas y presupuestos aprobados por éste;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Elaborar el informe anual de actividades del Consejo; y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VIII. </w:t>
      </w:r>
      <w:r w:rsidRPr="00075503">
        <w:rPr>
          <w:rFonts w:ascii="Tahoma" w:hAnsi="Tahoma" w:cs="Tahoma"/>
          <w:color w:val="000000"/>
          <w:sz w:val="20"/>
          <w:szCs w:val="20"/>
        </w:rPr>
        <w:t xml:space="preserve">Las demás que le conceda el presente reglamento, el Consejo y los ordenamientos aplicables. </w:t>
      </w:r>
    </w:p>
    <w:p w:rsidR="001F227B" w:rsidRDefault="001F227B" w:rsidP="00464274">
      <w:pPr>
        <w:pStyle w:val="Pa6"/>
        <w:spacing w:line="240" w:lineRule="auto"/>
        <w:jc w:val="both"/>
        <w:rPr>
          <w:rFonts w:ascii="Tahoma" w:hAnsi="Tahoma" w:cs="Tahoma"/>
          <w:b/>
          <w:bCs/>
          <w:color w:val="000000"/>
          <w:sz w:val="20"/>
          <w:szCs w:val="20"/>
        </w:rPr>
      </w:pPr>
    </w:p>
    <w:p w:rsidR="00464274" w:rsidRPr="00075503" w:rsidRDefault="00464274" w:rsidP="0046427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17. </w:t>
      </w:r>
      <w:r w:rsidRPr="00075503">
        <w:rPr>
          <w:rFonts w:ascii="Tahoma" w:hAnsi="Tahoma" w:cs="Tahoma"/>
          <w:color w:val="000000"/>
          <w:sz w:val="20"/>
          <w:szCs w:val="20"/>
        </w:rPr>
        <w:t xml:space="preserve">Son atribuciones y obligaciones de los Consejeros, las siguientes: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Asistir puntualmente a las sesiones del Consejo y reuniones a los que sean convocados, y dar cuenta en las mismas de los asuntos que correspondan a sus comisiones;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Participar en las sesiones con derecho a voz y voto;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Proponer planes, programas, acciones y estrategias que permitan el cumplimiento de los objetivos que persigue el Consejo;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Decidir y tomar las medidas que cada caso requiera para que el Consejo cumpla oportunamente sus objetivos;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Vigilar el cumplimiento y seguimiento de los acuerdos que emanen del Consejo;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Intervenir en las discusiones de los planes de trabajo, así como votar para las resoluciones; </w:t>
      </w:r>
    </w:p>
    <w:p w:rsidR="001F227B" w:rsidRDefault="001F227B" w:rsidP="00464274">
      <w:pPr>
        <w:pStyle w:val="Pa9"/>
        <w:spacing w:line="240" w:lineRule="auto"/>
        <w:jc w:val="both"/>
        <w:rPr>
          <w:rFonts w:ascii="Tahoma" w:hAnsi="Tahoma" w:cs="Tahoma"/>
          <w:b/>
          <w:bCs/>
          <w:color w:val="000000"/>
          <w:sz w:val="20"/>
          <w:szCs w:val="20"/>
        </w:rPr>
      </w:pPr>
    </w:p>
    <w:p w:rsidR="001F227B" w:rsidRDefault="00464274" w:rsidP="001F227B">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Representar al Consejo ante cualquier foro cuando así se determine;</w:t>
      </w:r>
    </w:p>
    <w:p w:rsidR="001F227B" w:rsidRDefault="001F227B" w:rsidP="001F227B">
      <w:pPr>
        <w:pStyle w:val="Pa9"/>
        <w:spacing w:line="240" w:lineRule="auto"/>
        <w:jc w:val="both"/>
        <w:rPr>
          <w:rFonts w:ascii="Tahoma" w:hAnsi="Tahoma" w:cs="Tahoma"/>
          <w:color w:val="000000"/>
          <w:sz w:val="20"/>
          <w:szCs w:val="20"/>
        </w:rPr>
      </w:pPr>
    </w:p>
    <w:p w:rsidR="00464274" w:rsidRPr="00075503" w:rsidRDefault="00464274" w:rsidP="001F227B">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No faltar a más de tres sesiones consecutivas en forma injustificada, de lo contrario dicho Consejero será dado de baja, llamando de inmediato a su suplente, en caso de no contar con suplente registrado, se solicitará a la institución u organización respectiva, designe un nuevo representante en forma inmediata;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IX. </w:t>
      </w:r>
      <w:r w:rsidRPr="00075503">
        <w:rPr>
          <w:rFonts w:ascii="Tahoma" w:hAnsi="Tahoma" w:cs="Tahoma"/>
          <w:color w:val="000000"/>
          <w:sz w:val="20"/>
          <w:szCs w:val="20"/>
        </w:rPr>
        <w:t xml:space="preserve">Mantener estrecha comunicación con el Presidente, Coordinador, Secretario Técnico y los demás miembros del Consejo;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 </w:t>
      </w:r>
      <w:r w:rsidRPr="00075503">
        <w:rPr>
          <w:rFonts w:ascii="Tahoma" w:hAnsi="Tahoma" w:cs="Tahoma"/>
          <w:color w:val="000000"/>
          <w:sz w:val="20"/>
          <w:szCs w:val="20"/>
        </w:rPr>
        <w:t xml:space="preserve">Encauzar la demanda de sus representados o de los ciudadanos;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 </w:t>
      </w:r>
      <w:r w:rsidRPr="00075503">
        <w:rPr>
          <w:rFonts w:ascii="Tahoma" w:hAnsi="Tahoma" w:cs="Tahoma"/>
          <w:color w:val="000000"/>
          <w:sz w:val="20"/>
          <w:szCs w:val="20"/>
        </w:rPr>
        <w:t xml:space="preserve">Difundir la labor del Consejo y la conveniencia que la sociedad y gobierno sean corresponsables;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XII. </w:t>
      </w:r>
      <w:r w:rsidRPr="00075503">
        <w:rPr>
          <w:rFonts w:ascii="Tahoma" w:hAnsi="Tahoma" w:cs="Tahoma"/>
          <w:color w:val="000000"/>
          <w:sz w:val="20"/>
          <w:szCs w:val="20"/>
        </w:rPr>
        <w:t xml:space="preserve">Cumplir íntegramente con las disposiciones del presente reglamento; y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XIII. </w:t>
      </w:r>
      <w:r w:rsidRPr="00075503">
        <w:rPr>
          <w:rFonts w:ascii="Tahoma" w:hAnsi="Tahoma" w:cs="Tahoma"/>
          <w:color w:val="000000"/>
          <w:sz w:val="20"/>
          <w:szCs w:val="20"/>
        </w:rPr>
        <w:t xml:space="preserve">Las demás que señale este ordenamiento, el Consejo y aquellas disposiciones normativas aplicables. </w:t>
      </w:r>
    </w:p>
    <w:p w:rsidR="001F227B" w:rsidRDefault="001F227B" w:rsidP="00464274">
      <w:pPr>
        <w:pStyle w:val="Pa2"/>
        <w:spacing w:line="240" w:lineRule="auto"/>
        <w:jc w:val="center"/>
        <w:rPr>
          <w:rFonts w:ascii="Tahoma" w:hAnsi="Tahoma" w:cs="Tahoma"/>
          <w:b/>
          <w:bCs/>
          <w:color w:val="000000"/>
          <w:sz w:val="20"/>
          <w:szCs w:val="20"/>
        </w:rPr>
      </w:pPr>
    </w:p>
    <w:p w:rsidR="00464274" w:rsidRPr="00075503" w:rsidRDefault="00464274" w:rsidP="0046427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V </w:t>
      </w:r>
    </w:p>
    <w:p w:rsidR="00464274" w:rsidRPr="00075503" w:rsidRDefault="00464274" w:rsidP="0046427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Sesiones y Acuerdos del Consejo </w:t>
      </w:r>
    </w:p>
    <w:p w:rsidR="001F227B" w:rsidRDefault="001F227B" w:rsidP="00464274">
      <w:pPr>
        <w:pStyle w:val="Pa6"/>
        <w:spacing w:line="240" w:lineRule="auto"/>
        <w:jc w:val="both"/>
        <w:rPr>
          <w:rFonts w:ascii="Tahoma" w:hAnsi="Tahoma" w:cs="Tahoma"/>
          <w:b/>
          <w:bCs/>
          <w:color w:val="000000"/>
          <w:sz w:val="20"/>
          <w:szCs w:val="20"/>
        </w:rPr>
      </w:pPr>
    </w:p>
    <w:p w:rsidR="00464274" w:rsidRPr="00075503" w:rsidRDefault="00464274" w:rsidP="0046427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18. </w:t>
      </w:r>
      <w:r w:rsidRPr="00075503">
        <w:rPr>
          <w:rFonts w:ascii="Tahoma" w:hAnsi="Tahoma" w:cs="Tahoma"/>
          <w:color w:val="000000"/>
          <w:sz w:val="20"/>
          <w:szCs w:val="20"/>
        </w:rPr>
        <w:t xml:space="preserve">El Consejo celebra sesiones de manera ordinaria cuando menos una vez al mes, pudiendo convocar a reuniones extraordinarias cuantas veces sea necesario. </w:t>
      </w:r>
    </w:p>
    <w:p w:rsidR="001F227B" w:rsidRDefault="001F227B" w:rsidP="00464274">
      <w:pPr>
        <w:pStyle w:val="Pa6"/>
        <w:spacing w:line="240" w:lineRule="auto"/>
        <w:jc w:val="both"/>
        <w:rPr>
          <w:rFonts w:ascii="Tahoma" w:hAnsi="Tahoma" w:cs="Tahoma"/>
          <w:color w:val="000000"/>
          <w:sz w:val="20"/>
          <w:szCs w:val="20"/>
        </w:rPr>
      </w:pPr>
    </w:p>
    <w:p w:rsidR="00464274" w:rsidRPr="00075503" w:rsidRDefault="00464274" w:rsidP="00464274">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Las sesiones y acuerdos del Consejo, para su validez, deben sujetarse a lo siguiente: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La notificación de la celebración de sesiones ordinarias debe llevarse a cabo cuando menos con 48 cuarenta y ocho horas de anticipación respecto al día en que debe efectuarse la sesión, y cuando menos </w:t>
      </w:r>
      <w:r w:rsidRPr="00075503">
        <w:rPr>
          <w:rFonts w:ascii="Tahoma" w:hAnsi="Tahoma" w:cs="Tahoma"/>
          <w:color w:val="000000"/>
          <w:sz w:val="20"/>
          <w:szCs w:val="20"/>
        </w:rPr>
        <w:lastRenderedPageBreak/>
        <w:t xml:space="preserve">con 24 veinticuatro horas de antelación tratándose de sesiones extraordinarias, debiendo incluir en ambos casos el orden del día correspondiente; </w:t>
      </w:r>
    </w:p>
    <w:p w:rsidR="00266EA6" w:rsidRDefault="00266EA6"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El quórum requerido para sesionar se integra con la mitad más uno de los miembros con derecho a voto, quienes deben firmar el acta respectiva. En caso de no existir quórum, se emite una segunda convocatoria dentro de las 48 cuarenta y ocho horas siguientes, para sesionar válidamente con los Consejeros presentes;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Las sesiones del Consejo requieren para su validez, en todos los casos, de la presencia del Coordinador del Consejo y/o Secretario Técnico del Consejo;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Los acuerdos tomados por el Consejo son aprobados por mayoría simple de votos;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El Presidente del Consejo tiene voto de calidad en caso de empate; </w:t>
      </w:r>
    </w:p>
    <w:p w:rsidR="001F227B" w:rsidRDefault="001F227B"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Los acuerdos deben ser asentados en el acta respectiva; y </w:t>
      </w:r>
    </w:p>
    <w:p w:rsidR="001F227B" w:rsidRDefault="001F227B" w:rsidP="00464274">
      <w:pPr>
        <w:pStyle w:val="Pa9"/>
        <w:spacing w:line="240" w:lineRule="auto"/>
        <w:jc w:val="both"/>
        <w:rPr>
          <w:rFonts w:ascii="Tahoma" w:hAnsi="Tahoma" w:cs="Tahoma"/>
          <w:b/>
          <w:bCs/>
          <w:color w:val="000000"/>
          <w:sz w:val="20"/>
          <w:szCs w:val="20"/>
        </w:rPr>
      </w:pPr>
    </w:p>
    <w:p w:rsidR="001F227B" w:rsidRDefault="00464274" w:rsidP="001F227B">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Se podrá invitar a participar de manera especial por tiempo determinado o indefinido a alguna persona que por su conocimiento en la materia pueda colaborar en los trabajos del Consejo o de sus Comisiones. La invitación se hace a través del Presidente y dichos invitados tendrán derecho a voz, pero no voto.</w:t>
      </w:r>
    </w:p>
    <w:p w:rsidR="00D47E87" w:rsidRDefault="00D47E87" w:rsidP="001F227B">
      <w:pPr>
        <w:pStyle w:val="Pa9"/>
        <w:spacing w:line="240" w:lineRule="auto"/>
        <w:jc w:val="both"/>
        <w:rPr>
          <w:rFonts w:ascii="Tahoma" w:hAnsi="Tahoma" w:cs="Tahoma"/>
          <w:b/>
          <w:bCs/>
          <w:color w:val="000000"/>
          <w:sz w:val="20"/>
          <w:szCs w:val="20"/>
        </w:rPr>
      </w:pPr>
    </w:p>
    <w:p w:rsidR="00464274" w:rsidRPr="00075503" w:rsidRDefault="00464274" w:rsidP="00D47E87">
      <w:pPr>
        <w:pStyle w:val="Pa9"/>
        <w:spacing w:line="240" w:lineRule="auto"/>
        <w:jc w:val="center"/>
        <w:rPr>
          <w:rFonts w:ascii="Tahoma" w:hAnsi="Tahoma" w:cs="Tahoma"/>
          <w:color w:val="000000"/>
          <w:sz w:val="20"/>
          <w:szCs w:val="20"/>
        </w:rPr>
      </w:pPr>
      <w:r w:rsidRPr="00075503">
        <w:rPr>
          <w:rFonts w:ascii="Tahoma" w:hAnsi="Tahoma" w:cs="Tahoma"/>
          <w:b/>
          <w:bCs/>
          <w:color w:val="000000"/>
          <w:sz w:val="20"/>
          <w:szCs w:val="20"/>
        </w:rPr>
        <w:t>Capítulo VI</w:t>
      </w:r>
    </w:p>
    <w:p w:rsidR="00464274" w:rsidRPr="00075503" w:rsidRDefault="00464274" w:rsidP="0046427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las Comisiones del Consejo </w:t>
      </w:r>
    </w:p>
    <w:p w:rsidR="00D47E87" w:rsidRDefault="00D47E87" w:rsidP="00464274">
      <w:pPr>
        <w:pStyle w:val="Pa6"/>
        <w:spacing w:line="240" w:lineRule="auto"/>
        <w:jc w:val="both"/>
        <w:rPr>
          <w:rFonts w:ascii="Tahoma" w:hAnsi="Tahoma" w:cs="Tahoma"/>
          <w:b/>
          <w:bCs/>
          <w:color w:val="000000"/>
          <w:sz w:val="20"/>
          <w:szCs w:val="20"/>
        </w:rPr>
      </w:pPr>
    </w:p>
    <w:p w:rsidR="00464274" w:rsidRPr="00075503" w:rsidRDefault="00464274" w:rsidP="0046427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20. </w:t>
      </w:r>
      <w:r w:rsidRPr="00075503">
        <w:rPr>
          <w:rFonts w:ascii="Tahoma" w:hAnsi="Tahoma" w:cs="Tahoma"/>
          <w:color w:val="000000"/>
          <w:sz w:val="20"/>
          <w:szCs w:val="20"/>
        </w:rPr>
        <w:t xml:space="preserve">De entre los miembros del Consejo a propuesta de su Presidente, se eligen a los integrantes de cada Comisión Estratégica de Área. Las comisiones deben celebrar sesiones cuantas veces sea necesario para el correcto desahogo de los asuntos turnados, sus resoluciones se toman por mayoría de votos, y en caso de empate, el Presidente de cada Comisión tiene voto de calidad. </w:t>
      </w:r>
    </w:p>
    <w:p w:rsidR="00D47E87" w:rsidRDefault="00D47E87" w:rsidP="00464274">
      <w:pPr>
        <w:pStyle w:val="Pa6"/>
        <w:spacing w:line="240" w:lineRule="auto"/>
        <w:jc w:val="both"/>
        <w:rPr>
          <w:rFonts w:ascii="Tahoma" w:hAnsi="Tahoma" w:cs="Tahoma"/>
          <w:b/>
          <w:bCs/>
          <w:color w:val="000000"/>
          <w:sz w:val="20"/>
          <w:szCs w:val="20"/>
        </w:rPr>
      </w:pPr>
    </w:p>
    <w:p w:rsidR="00464274" w:rsidRPr="00075503" w:rsidRDefault="00464274" w:rsidP="0046427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21. </w:t>
      </w:r>
      <w:r w:rsidRPr="00075503">
        <w:rPr>
          <w:rFonts w:ascii="Tahoma" w:hAnsi="Tahoma" w:cs="Tahoma"/>
          <w:color w:val="000000"/>
          <w:sz w:val="20"/>
          <w:szCs w:val="20"/>
        </w:rPr>
        <w:t xml:space="preserve">El Consejo contará por lo menos con las siguientes Comisiones Estratégicas de Área: </w:t>
      </w:r>
    </w:p>
    <w:p w:rsidR="00D47E87" w:rsidRDefault="00D47E87"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Formación, educación y capacitación en materia de prevención y combate a las adicciones; </w:t>
      </w:r>
    </w:p>
    <w:p w:rsidR="00D47E87" w:rsidRDefault="00D47E87"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Atención, rehabilitación y reinserción social; </w:t>
      </w:r>
    </w:p>
    <w:p w:rsidR="00D47E87" w:rsidRDefault="00D47E87"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Investigación social en materia de adicciones; y </w:t>
      </w:r>
    </w:p>
    <w:p w:rsidR="00D47E87" w:rsidRDefault="00D47E87" w:rsidP="00464274">
      <w:pPr>
        <w:pStyle w:val="Pa9"/>
        <w:spacing w:line="240" w:lineRule="auto"/>
        <w:jc w:val="both"/>
        <w:rPr>
          <w:rFonts w:ascii="Tahoma" w:hAnsi="Tahoma" w:cs="Tahoma"/>
          <w:b/>
          <w:bCs/>
          <w:color w:val="000000"/>
          <w:sz w:val="20"/>
          <w:szCs w:val="20"/>
        </w:rPr>
      </w:pPr>
    </w:p>
    <w:p w:rsidR="00464274" w:rsidRPr="00075503" w:rsidRDefault="00464274" w:rsidP="0046427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Comunicación, difusión, promoción de la cultura de la prevención y combate a las adicciones. </w:t>
      </w:r>
    </w:p>
    <w:p w:rsidR="00D47E87" w:rsidRDefault="00D47E87" w:rsidP="00464274">
      <w:pPr>
        <w:pStyle w:val="Pa6"/>
        <w:spacing w:line="240" w:lineRule="auto"/>
        <w:jc w:val="both"/>
        <w:rPr>
          <w:rFonts w:ascii="Tahoma" w:hAnsi="Tahoma" w:cs="Tahoma"/>
          <w:b/>
          <w:bCs/>
          <w:color w:val="000000"/>
          <w:sz w:val="20"/>
          <w:szCs w:val="20"/>
        </w:rPr>
      </w:pPr>
    </w:p>
    <w:p w:rsidR="00464274" w:rsidRPr="00075503" w:rsidRDefault="00464274" w:rsidP="0046427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22. </w:t>
      </w:r>
      <w:r w:rsidRPr="00075503">
        <w:rPr>
          <w:rFonts w:ascii="Tahoma" w:hAnsi="Tahoma" w:cs="Tahoma"/>
          <w:color w:val="000000"/>
          <w:sz w:val="20"/>
          <w:szCs w:val="20"/>
        </w:rPr>
        <w:t xml:space="preserve">El Consejo determinará la creación permanente o esporádica de nuevas comisiones de trabajo. </w:t>
      </w:r>
    </w:p>
    <w:p w:rsidR="002151AF" w:rsidRDefault="002151AF" w:rsidP="00464274">
      <w:pPr>
        <w:pStyle w:val="Pa6"/>
        <w:spacing w:line="240" w:lineRule="auto"/>
        <w:jc w:val="both"/>
        <w:rPr>
          <w:rFonts w:ascii="Tahoma" w:hAnsi="Tahoma" w:cs="Tahoma"/>
          <w:color w:val="000000"/>
          <w:sz w:val="20"/>
          <w:szCs w:val="20"/>
        </w:rPr>
      </w:pPr>
    </w:p>
    <w:p w:rsidR="00464274" w:rsidRPr="00075503" w:rsidRDefault="00464274" w:rsidP="00464274">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El Consejo determinará las acciones, encomiendas o encargos de trabajo para cada comisión, de acuerdo a las necesidades del propio Consejo, a fin de cumplir con sus cometidos. </w:t>
      </w:r>
    </w:p>
    <w:p w:rsidR="002151AF" w:rsidRDefault="002151AF" w:rsidP="00464274">
      <w:pPr>
        <w:pStyle w:val="Pa2"/>
        <w:spacing w:line="240" w:lineRule="auto"/>
        <w:jc w:val="center"/>
        <w:rPr>
          <w:rFonts w:ascii="Tahoma" w:hAnsi="Tahoma" w:cs="Tahoma"/>
          <w:b/>
          <w:bCs/>
          <w:color w:val="000000"/>
          <w:sz w:val="20"/>
          <w:szCs w:val="20"/>
          <w:lang w:val="en-US"/>
        </w:rPr>
      </w:pPr>
    </w:p>
    <w:p w:rsidR="00464274" w:rsidRPr="00B730FD" w:rsidRDefault="00464274" w:rsidP="00464274">
      <w:pPr>
        <w:pStyle w:val="Pa2"/>
        <w:spacing w:line="240" w:lineRule="auto"/>
        <w:jc w:val="center"/>
        <w:rPr>
          <w:rFonts w:ascii="Tahoma" w:hAnsi="Tahoma" w:cs="Tahoma"/>
          <w:color w:val="000000"/>
          <w:sz w:val="20"/>
          <w:szCs w:val="20"/>
          <w:lang w:val="en-US"/>
        </w:rPr>
      </w:pPr>
      <w:r w:rsidRPr="00B730FD">
        <w:rPr>
          <w:rFonts w:ascii="Tahoma" w:hAnsi="Tahoma" w:cs="Tahoma"/>
          <w:b/>
          <w:bCs/>
          <w:color w:val="000000"/>
          <w:sz w:val="20"/>
          <w:szCs w:val="20"/>
          <w:lang w:val="en-US"/>
        </w:rPr>
        <w:t xml:space="preserve">T r a n s </w:t>
      </w:r>
      <w:proofErr w:type="spellStart"/>
      <w:r w:rsidRPr="00B730FD">
        <w:rPr>
          <w:rFonts w:ascii="Tahoma" w:hAnsi="Tahoma" w:cs="Tahoma"/>
          <w:b/>
          <w:bCs/>
          <w:color w:val="000000"/>
          <w:sz w:val="20"/>
          <w:szCs w:val="20"/>
          <w:lang w:val="en-US"/>
        </w:rPr>
        <w:t>i</w:t>
      </w:r>
      <w:proofErr w:type="spellEnd"/>
      <w:r w:rsidRPr="00B730FD">
        <w:rPr>
          <w:rFonts w:ascii="Tahoma" w:hAnsi="Tahoma" w:cs="Tahoma"/>
          <w:b/>
          <w:bCs/>
          <w:color w:val="000000"/>
          <w:sz w:val="20"/>
          <w:szCs w:val="20"/>
          <w:lang w:val="en-US"/>
        </w:rPr>
        <w:t xml:space="preserve"> t o r </w:t>
      </w:r>
      <w:proofErr w:type="spellStart"/>
      <w:r w:rsidRPr="00B730FD">
        <w:rPr>
          <w:rFonts w:ascii="Tahoma" w:hAnsi="Tahoma" w:cs="Tahoma"/>
          <w:b/>
          <w:bCs/>
          <w:color w:val="000000"/>
          <w:sz w:val="20"/>
          <w:szCs w:val="20"/>
          <w:lang w:val="en-US"/>
        </w:rPr>
        <w:t>i</w:t>
      </w:r>
      <w:proofErr w:type="spellEnd"/>
      <w:r w:rsidRPr="00B730FD">
        <w:rPr>
          <w:rFonts w:ascii="Tahoma" w:hAnsi="Tahoma" w:cs="Tahoma"/>
          <w:b/>
          <w:bCs/>
          <w:color w:val="000000"/>
          <w:sz w:val="20"/>
          <w:szCs w:val="20"/>
          <w:lang w:val="en-US"/>
        </w:rPr>
        <w:t xml:space="preserve"> o s </w:t>
      </w:r>
    </w:p>
    <w:p w:rsidR="00D47E87" w:rsidRDefault="00D47E87" w:rsidP="00464274">
      <w:pPr>
        <w:pStyle w:val="Pa6"/>
        <w:spacing w:line="240" w:lineRule="auto"/>
        <w:jc w:val="both"/>
        <w:rPr>
          <w:rFonts w:ascii="Tahoma" w:hAnsi="Tahoma" w:cs="Tahoma"/>
          <w:b/>
          <w:bCs/>
          <w:color w:val="000000"/>
          <w:sz w:val="20"/>
          <w:szCs w:val="20"/>
          <w:lang w:val="en-US"/>
        </w:rPr>
      </w:pPr>
    </w:p>
    <w:p w:rsidR="00464274" w:rsidRPr="00075503" w:rsidRDefault="00464274" w:rsidP="00464274">
      <w:pPr>
        <w:pStyle w:val="Pa6"/>
        <w:spacing w:line="240" w:lineRule="auto"/>
        <w:jc w:val="both"/>
        <w:rPr>
          <w:rFonts w:ascii="Tahoma" w:hAnsi="Tahoma" w:cs="Tahoma"/>
          <w:color w:val="000000"/>
          <w:sz w:val="20"/>
          <w:szCs w:val="20"/>
        </w:rPr>
      </w:pPr>
      <w:r w:rsidRPr="0019654A">
        <w:rPr>
          <w:rFonts w:ascii="Tahoma" w:hAnsi="Tahoma" w:cs="Tahoma"/>
          <w:b/>
          <w:bCs/>
          <w:color w:val="000000"/>
          <w:sz w:val="20"/>
          <w:szCs w:val="20"/>
        </w:rPr>
        <w:t xml:space="preserve">Primero. </w:t>
      </w:r>
      <w:r w:rsidRPr="00075503">
        <w:rPr>
          <w:rFonts w:ascii="Tahoma" w:hAnsi="Tahoma" w:cs="Tahoma"/>
          <w:color w:val="000000"/>
          <w:sz w:val="20"/>
          <w:szCs w:val="20"/>
        </w:rPr>
        <w:t xml:space="preserve">Publíquese el presente ordenamiento en la Gaceta Municipal de Ocosingo, Chiapas. </w:t>
      </w:r>
    </w:p>
    <w:p w:rsidR="00D47E87" w:rsidRDefault="00D47E87" w:rsidP="00464274">
      <w:pPr>
        <w:pStyle w:val="Pa6"/>
        <w:spacing w:line="240" w:lineRule="auto"/>
        <w:jc w:val="both"/>
        <w:rPr>
          <w:rFonts w:ascii="Tahoma" w:hAnsi="Tahoma" w:cs="Tahoma"/>
          <w:b/>
          <w:bCs/>
          <w:color w:val="000000"/>
          <w:sz w:val="20"/>
          <w:szCs w:val="20"/>
        </w:rPr>
      </w:pPr>
    </w:p>
    <w:p w:rsidR="00464274" w:rsidRPr="00075503" w:rsidRDefault="00464274" w:rsidP="0046427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Segundo. </w:t>
      </w:r>
      <w:r w:rsidRPr="00075503">
        <w:rPr>
          <w:rFonts w:ascii="Tahoma" w:hAnsi="Tahoma" w:cs="Tahoma"/>
          <w:color w:val="000000"/>
          <w:sz w:val="20"/>
          <w:szCs w:val="20"/>
        </w:rPr>
        <w:t xml:space="preserve">El presente ordenamiento entrará en vigor al día siguiente de su publicación en la Gaceta Municipal de Ocosingo, Chiapas. </w:t>
      </w:r>
    </w:p>
    <w:p w:rsidR="00D47E87" w:rsidRDefault="00D47E87" w:rsidP="00464274">
      <w:pPr>
        <w:pStyle w:val="Pa6"/>
        <w:spacing w:line="240" w:lineRule="auto"/>
        <w:jc w:val="both"/>
        <w:rPr>
          <w:rFonts w:ascii="Tahoma" w:hAnsi="Tahoma" w:cs="Tahoma"/>
          <w:b/>
          <w:bCs/>
          <w:color w:val="000000"/>
          <w:sz w:val="20"/>
          <w:szCs w:val="20"/>
        </w:rPr>
      </w:pPr>
    </w:p>
    <w:p w:rsidR="00464274" w:rsidRPr="00075503" w:rsidRDefault="00464274" w:rsidP="0046427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Tercero. </w:t>
      </w:r>
      <w:r w:rsidRPr="00075503">
        <w:rPr>
          <w:rFonts w:ascii="Tahoma" w:hAnsi="Tahoma" w:cs="Tahoma"/>
          <w:color w:val="000000"/>
          <w:sz w:val="20"/>
          <w:szCs w:val="20"/>
        </w:rPr>
        <w:t xml:space="preserve">Quedan derogadas las disposiciones de orden municipal que se opongan al presente ordenamiento. </w:t>
      </w:r>
    </w:p>
    <w:p w:rsidR="00D47E87" w:rsidRDefault="00D47E87" w:rsidP="00464274">
      <w:pPr>
        <w:pStyle w:val="Pa6"/>
        <w:spacing w:line="240" w:lineRule="auto"/>
        <w:jc w:val="both"/>
        <w:rPr>
          <w:rFonts w:ascii="Tahoma" w:hAnsi="Tahoma" w:cs="Tahoma"/>
          <w:b/>
          <w:bCs/>
          <w:color w:val="000000"/>
          <w:sz w:val="20"/>
          <w:szCs w:val="20"/>
        </w:rPr>
      </w:pPr>
    </w:p>
    <w:p w:rsidR="00464274" w:rsidRPr="00075503" w:rsidRDefault="00464274" w:rsidP="0046427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Cuarto. </w:t>
      </w:r>
      <w:r w:rsidRPr="00075503">
        <w:rPr>
          <w:rFonts w:ascii="Tahoma" w:hAnsi="Tahoma" w:cs="Tahoma"/>
          <w:color w:val="000000"/>
          <w:sz w:val="20"/>
          <w:szCs w:val="20"/>
        </w:rPr>
        <w:t xml:space="preserve">Infórmese a la Secretaría de Obras Públicas y a la Comisión de Planeación Urbana, mediante oficio con copia del reglamento aprobado para que dichas dependencias tengan conocimiento del mismo y puedan aplicarlo de manera inmediata a todos los trámites que se presenten después de que se publique el presente ordenamiento. </w:t>
      </w:r>
    </w:p>
    <w:p w:rsidR="00D47E87" w:rsidRDefault="00D47E87" w:rsidP="00464274">
      <w:pPr>
        <w:pStyle w:val="Pa6"/>
        <w:spacing w:line="240" w:lineRule="auto"/>
        <w:jc w:val="both"/>
        <w:rPr>
          <w:rFonts w:ascii="Tahoma" w:hAnsi="Tahoma" w:cs="Tahoma"/>
          <w:b/>
          <w:bCs/>
          <w:color w:val="000000"/>
          <w:sz w:val="20"/>
          <w:szCs w:val="20"/>
        </w:rPr>
      </w:pPr>
    </w:p>
    <w:p w:rsidR="00464274" w:rsidRPr="00075503" w:rsidRDefault="00464274" w:rsidP="0046427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Quinto. </w:t>
      </w:r>
      <w:r w:rsidRPr="00075503">
        <w:rPr>
          <w:rFonts w:ascii="Tahoma" w:hAnsi="Tahoma" w:cs="Tahoma"/>
          <w:color w:val="000000"/>
          <w:sz w:val="20"/>
          <w:szCs w:val="20"/>
        </w:rPr>
        <w:t xml:space="preserve">Se faculta a los ciudadanos Presidente Municipal, Secretario General y Síndico, todos de este Ayuntamiento, a suscribir la documentación necesaria para el cumplimiento del presente ordenamiento. </w:t>
      </w:r>
    </w:p>
    <w:p w:rsidR="00D47E87" w:rsidRDefault="00D47E87" w:rsidP="00464274">
      <w:pPr>
        <w:pStyle w:val="Pa6"/>
        <w:spacing w:line="240" w:lineRule="auto"/>
        <w:jc w:val="both"/>
        <w:rPr>
          <w:rFonts w:ascii="Tahoma" w:hAnsi="Tahoma" w:cs="Tahoma"/>
          <w:b/>
          <w:bCs/>
          <w:color w:val="000000"/>
          <w:sz w:val="20"/>
          <w:szCs w:val="20"/>
        </w:rPr>
      </w:pPr>
    </w:p>
    <w:p w:rsidR="00D47E87" w:rsidRDefault="00464274" w:rsidP="00D47E87">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Sexto. </w:t>
      </w:r>
      <w:r w:rsidRPr="00075503">
        <w:rPr>
          <w:rFonts w:ascii="Tahoma" w:hAnsi="Tahoma" w:cs="Tahoma"/>
          <w:color w:val="000000"/>
          <w:sz w:val="20"/>
          <w:szCs w:val="20"/>
        </w:rPr>
        <w:t>Una vez publicadas las presentes disposiciones, remítase un tanto de ellas al Congreso del Estado de Chiapas, para los efectos de la fracción VII del artículo 42 de la Ley del Gobierno y la Administración Pública Municipal del Estado de Chiapas.</w:t>
      </w:r>
    </w:p>
    <w:p w:rsidR="00D47E87" w:rsidRDefault="00D47E87" w:rsidP="00D47E87">
      <w:pPr>
        <w:pStyle w:val="Pa6"/>
        <w:spacing w:line="240" w:lineRule="auto"/>
        <w:jc w:val="both"/>
        <w:rPr>
          <w:rFonts w:ascii="Tahoma" w:hAnsi="Tahoma" w:cs="Tahoma"/>
          <w:color w:val="000000"/>
          <w:sz w:val="20"/>
          <w:szCs w:val="20"/>
        </w:rPr>
      </w:pPr>
    </w:p>
    <w:p w:rsidR="00464274" w:rsidRPr="00075503" w:rsidRDefault="00464274" w:rsidP="00D47E87">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Dado </w:t>
      </w:r>
      <w:r w:rsidRPr="00075503">
        <w:rPr>
          <w:rFonts w:ascii="Tahoma" w:hAnsi="Tahoma" w:cs="Tahoma"/>
          <w:color w:val="000000"/>
          <w:sz w:val="20"/>
          <w:szCs w:val="20"/>
        </w:rPr>
        <w:t xml:space="preserve">en la Sala de Cabildo de la Presidencia Municipal de Ocosingo, Chiapas; a los 04 días del mes de diciembre del año en curso. En cumplimiento al acuerdo de sesión de Cabildo extraordinaria No.69/2014 Punto número 05, siendo Presidente Municipal Constitucional, el profesor Octavio Elías Albores Cruz, Síndico Municipal, el C. Mariano Díaz Arcos. </w:t>
      </w:r>
    </w:p>
    <w:p w:rsidR="00D47E87" w:rsidRDefault="00D47E87" w:rsidP="00464274">
      <w:pPr>
        <w:pStyle w:val="Pa2"/>
        <w:spacing w:line="240" w:lineRule="auto"/>
        <w:jc w:val="center"/>
        <w:rPr>
          <w:rFonts w:ascii="Tahoma" w:hAnsi="Tahoma" w:cs="Tahoma"/>
          <w:color w:val="000000"/>
          <w:sz w:val="20"/>
          <w:szCs w:val="20"/>
        </w:rPr>
      </w:pPr>
    </w:p>
    <w:p w:rsidR="00464274" w:rsidRPr="00075503" w:rsidRDefault="00464274" w:rsidP="00464274">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A t e n t a m e n t e </w:t>
      </w:r>
    </w:p>
    <w:p w:rsidR="00D47E87" w:rsidRDefault="00D47E87" w:rsidP="00464274">
      <w:pPr>
        <w:pStyle w:val="Pa7"/>
        <w:spacing w:line="240" w:lineRule="auto"/>
        <w:jc w:val="both"/>
        <w:rPr>
          <w:rFonts w:ascii="Tahoma" w:hAnsi="Tahoma" w:cs="Tahoma"/>
          <w:color w:val="000000"/>
          <w:sz w:val="20"/>
          <w:szCs w:val="20"/>
        </w:rPr>
      </w:pPr>
    </w:p>
    <w:p w:rsidR="00464274" w:rsidRPr="00075503" w:rsidRDefault="00464274" w:rsidP="00464274">
      <w:pPr>
        <w:pStyle w:val="Pa7"/>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 Octavio Elías Albores Cruz, Presidente Municipal Constitucional.- C. Mariano Díaz Arcos, Síndico Municipal.- C. Pedro Antonio López Cruz, Primer Regidor.- C. Guadalupe del Rosario Torres Hernández, Segundo Regidor.- C. Julio Toledo Hernández, Tercer Regidor.- C. </w:t>
      </w:r>
      <w:proofErr w:type="spellStart"/>
      <w:r w:rsidRPr="00075503">
        <w:rPr>
          <w:rFonts w:ascii="Tahoma" w:hAnsi="Tahoma" w:cs="Tahoma"/>
          <w:color w:val="000000"/>
          <w:sz w:val="20"/>
          <w:szCs w:val="20"/>
        </w:rPr>
        <w:t>Herlindo</w:t>
      </w:r>
      <w:proofErr w:type="spellEnd"/>
      <w:r w:rsidRPr="00075503">
        <w:rPr>
          <w:rFonts w:ascii="Tahoma" w:hAnsi="Tahoma" w:cs="Tahoma"/>
          <w:color w:val="000000"/>
          <w:sz w:val="20"/>
          <w:szCs w:val="20"/>
        </w:rPr>
        <w:t xml:space="preserve"> López Pérez, Cuarto Regidor.- C. Alonso Pérez Sánchez, Quinto Regidor.- C. Manuel Hernández Guzmán, Sexto Regidor.- C. Francisco López </w:t>
      </w:r>
      <w:proofErr w:type="spellStart"/>
      <w:r w:rsidRPr="00075503">
        <w:rPr>
          <w:rFonts w:ascii="Tahoma" w:hAnsi="Tahoma" w:cs="Tahoma"/>
          <w:color w:val="000000"/>
          <w:sz w:val="20"/>
          <w:szCs w:val="20"/>
        </w:rPr>
        <w:t>Sántiz</w:t>
      </w:r>
      <w:proofErr w:type="spellEnd"/>
      <w:r w:rsidRPr="00075503">
        <w:rPr>
          <w:rFonts w:ascii="Tahoma" w:hAnsi="Tahoma" w:cs="Tahoma"/>
          <w:color w:val="000000"/>
          <w:sz w:val="20"/>
          <w:szCs w:val="20"/>
        </w:rPr>
        <w:t xml:space="preserve">, Séptimo Regidor.- C. Hermelindo Encino Sánchez, Octavo Regidor.- Regidores Plurinominales: C. Humberto Jiménez Pérez.- C. Andrés </w:t>
      </w:r>
      <w:proofErr w:type="spellStart"/>
      <w:r w:rsidRPr="00075503">
        <w:rPr>
          <w:rFonts w:ascii="Tahoma" w:hAnsi="Tahoma" w:cs="Tahoma"/>
          <w:color w:val="000000"/>
          <w:sz w:val="20"/>
          <w:szCs w:val="20"/>
        </w:rPr>
        <w:t>Rustrián</w:t>
      </w:r>
      <w:proofErr w:type="spellEnd"/>
      <w:r w:rsidRPr="00075503">
        <w:rPr>
          <w:rFonts w:ascii="Tahoma" w:hAnsi="Tahoma" w:cs="Tahoma"/>
          <w:color w:val="000000"/>
          <w:sz w:val="20"/>
          <w:szCs w:val="20"/>
        </w:rPr>
        <w:t xml:space="preserve"> Herrera.- C. Gilberto Rodríguez de los Santos.- C. Francisco Argüello Martínez.- C. Marco Antonio Zúñiga Cordero.- C. Alicia Molina Moreno.- C. Ofelia Yesenia Cruz López, Secretaria Municipal.- Rúbricas. </w:t>
      </w:r>
    </w:p>
    <w:p w:rsidR="00D47E87" w:rsidRDefault="00D47E87" w:rsidP="00464274">
      <w:pPr>
        <w:pStyle w:val="Pa2"/>
        <w:spacing w:line="240" w:lineRule="auto"/>
        <w:jc w:val="center"/>
        <w:rPr>
          <w:rFonts w:ascii="Tahoma" w:hAnsi="Tahoma" w:cs="Tahoma"/>
          <w:b/>
          <w:bCs/>
          <w:color w:val="000000"/>
          <w:sz w:val="20"/>
          <w:szCs w:val="20"/>
        </w:rPr>
      </w:pPr>
    </w:p>
    <w:p w:rsidR="00464274" w:rsidRPr="00075503" w:rsidRDefault="00464274" w:rsidP="0046427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H. Ayuntamiento Municipal </w:t>
      </w:r>
    </w:p>
    <w:p w:rsidR="00D47E87" w:rsidRDefault="00D47E87" w:rsidP="00464274">
      <w:pPr>
        <w:pStyle w:val="Pa2"/>
        <w:spacing w:line="240" w:lineRule="auto"/>
        <w:jc w:val="center"/>
        <w:rPr>
          <w:rFonts w:ascii="Tahoma" w:hAnsi="Tahoma" w:cs="Tahoma"/>
          <w:b/>
          <w:bCs/>
          <w:color w:val="000000"/>
          <w:sz w:val="20"/>
          <w:szCs w:val="20"/>
        </w:rPr>
      </w:pPr>
    </w:p>
    <w:p w:rsidR="00464274" w:rsidRPr="00075503" w:rsidRDefault="00464274" w:rsidP="0046427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Secretaría del Ayuntamiento </w:t>
      </w:r>
    </w:p>
    <w:p w:rsidR="00D47E87" w:rsidRDefault="00D47E87" w:rsidP="00464274">
      <w:pPr>
        <w:pStyle w:val="Pa7"/>
        <w:spacing w:line="240" w:lineRule="auto"/>
        <w:jc w:val="both"/>
        <w:rPr>
          <w:rFonts w:ascii="Tahoma" w:hAnsi="Tahoma" w:cs="Tahoma"/>
          <w:color w:val="000000"/>
          <w:sz w:val="20"/>
          <w:szCs w:val="20"/>
        </w:rPr>
      </w:pPr>
    </w:p>
    <w:p w:rsidR="00464274" w:rsidRPr="00075503" w:rsidRDefault="00464274" w:rsidP="00464274">
      <w:pPr>
        <w:pStyle w:val="Pa7"/>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La suscrita Secretaria Municipal, con fundamento en el artículo 11 de la Ley Orgánica Municipal del Estado de Chiapas </w:t>
      </w:r>
    </w:p>
    <w:p w:rsidR="00464274" w:rsidRPr="00075503" w:rsidRDefault="00464274" w:rsidP="0046427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Certifica y Hace Constar </w:t>
      </w:r>
    </w:p>
    <w:p w:rsidR="00D47E87" w:rsidRDefault="00D47E87" w:rsidP="00464274">
      <w:pPr>
        <w:pStyle w:val="Pa2"/>
        <w:spacing w:line="240" w:lineRule="auto"/>
        <w:jc w:val="center"/>
        <w:rPr>
          <w:rFonts w:ascii="Tahoma" w:hAnsi="Tahoma" w:cs="Tahoma"/>
          <w:color w:val="000000"/>
          <w:sz w:val="20"/>
          <w:szCs w:val="20"/>
        </w:rPr>
      </w:pPr>
    </w:p>
    <w:p w:rsidR="00464274" w:rsidRPr="00075503" w:rsidRDefault="00464274" w:rsidP="00464274">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Que el presente Reglamento es copia fotostática fiel y exacta sacada de su original. </w:t>
      </w:r>
    </w:p>
    <w:p w:rsidR="00D47E87" w:rsidRDefault="00D47E87" w:rsidP="00464274">
      <w:pPr>
        <w:pStyle w:val="Pa2"/>
        <w:spacing w:line="240" w:lineRule="auto"/>
        <w:jc w:val="center"/>
        <w:rPr>
          <w:rFonts w:ascii="Tahoma" w:hAnsi="Tahoma" w:cs="Tahoma"/>
          <w:color w:val="000000"/>
          <w:sz w:val="20"/>
          <w:szCs w:val="20"/>
        </w:rPr>
      </w:pPr>
    </w:p>
    <w:p w:rsidR="00464274" w:rsidRPr="00075503" w:rsidRDefault="00464274" w:rsidP="00464274">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Ocosingo, Chiapas; a dieciséis de diciembre de 2014. </w:t>
      </w:r>
    </w:p>
    <w:p w:rsidR="00D47E87" w:rsidRDefault="00D47E87" w:rsidP="00464274">
      <w:pPr>
        <w:pStyle w:val="Pa2"/>
        <w:spacing w:line="240" w:lineRule="auto"/>
        <w:jc w:val="center"/>
        <w:rPr>
          <w:rFonts w:ascii="Tahoma" w:hAnsi="Tahoma" w:cs="Tahoma"/>
          <w:color w:val="000000"/>
          <w:sz w:val="20"/>
          <w:szCs w:val="20"/>
        </w:rPr>
      </w:pPr>
    </w:p>
    <w:p w:rsidR="00464274" w:rsidRPr="00075503" w:rsidRDefault="00464274" w:rsidP="00464274">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Atentamente </w:t>
      </w:r>
    </w:p>
    <w:p w:rsidR="00D47E87" w:rsidRDefault="00D47E87" w:rsidP="00464274">
      <w:pPr>
        <w:pStyle w:val="Pa2"/>
        <w:spacing w:line="240" w:lineRule="auto"/>
        <w:jc w:val="center"/>
        <w:rPr>
          <w:rFonts w:ascii="Tahoma" w:hAnsi="Tahoma" w:cs="Tahoma"/>
          <w:color w:val="000000"/>
          <w:sz w:val="20"/>
          <w:szCs w:val="20"/>
        </w:rPr>
      </w:pPr>
    </w:p>
    <w:p w:rsidR="00464274" w:rsidRPr="00075503" w:rsidRDefault="00464274" w:rsidP="00464274">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Lic. Ofelia Yesenia Cruz López.- Rúbrica. </w:t>
      </w:r>
    </w:p>
    <w:p w:rsidR="00611585" w:rsidRDefault="00611585"/>
    <w:sectPr w:rsidR="00611585" w:rsidSect="009A482D">
      <w:footerReference w:type="default" r:id="rId7"/>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3915" w:rsidRDefault="00423915" w:rsidP="0019654A">
      <w:pPr>
        <w:spacing w:after="0" w:line="240" w:lineRule="auto"/>
      </w:pPr>
      <w:r>
        <w:separator/>
      </w:r>
    </w:p>
  </w:endnote>
  <w:endnote w:type="continuationSeparator" w:id="0">
    <w:p w:rsidR="00423915" w:rsidRDefault="00423915" w:rsidP="001965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94C" w:rsidRPr="005E4CD2" w:rsidRDefault="00CC294C" w:rsidP="00CC294C">
    <w:pPr>
      <w:spacing w:after="0" w:line="240" w:lineRule="auto"/>
      <w:rPr>
        <w:rFonts w:ascii="Monotype Corsiva" w:hAnsi="Monotype Corsiva"/>
        <w:sz w:val="18"/>
        <w:szCs w:val="18"/>
      </w:rPr>
    </w:pPr>
    <w:r w:rsidRPr="005E4CD2">
      <w:rPr>
        <w:rFonts w:ascii="Monotype Corsiva" w:hAnsi="Monotype Corsiva"/>
        <w:sz w:val="18"/>
        <w:szCs w:val="18"/>
      </w:rPr>
      <w:t>Órgano de Fiscalización Superior del Congreso del Estado</w:t>
    </w:r>
  </w:p>
  <w:p w:rsidR="00CC294C" w:rsidRPr="005E4CD2" w:rsidRDefault="00CC294C" w:rsidP="00CC294C">
    <w:pPr>
      <w:spacing w:after="0" w:line="240" w:lineRule="auto"/>
      <w:rPr>
        <w:rFonts w:ascii="Monotype Corsiva" w:hAnsi="Monotype Corsiva"/>
        <w:sz w:val="18"/>
        <w:szCs w:val="18"/>
      </w:rPr>
    </w:pPr>
    <w:r w:rsidRPr="005E4CD2">
      <w:rPr>
        <w:rFonts w:ascii="Monotype Corsiva" w:hAnsi="Monotype Corsiva"/>
        <w:sz w:val="18"/>
        <w:szCs w:val="18"/>
      </w:rPr>
      <w:t>Unidad de Asuntos Jurídicos</w:t>
    </w:r>
  </w:p>
  <w:p w:rsidR="00CC294C" w:rsidRPr="005E4CD2" w:rsidRDefault="00CC294C" w:rsidP="00CC294C">
    <w:pPr>
      <w:spacing w:after="0" w:line="240" w:lineRule="auto"/>
      <w:rPr>
        <w:rFonts w:ascii="Monotype Corsiva" w:hAnsi="Monotype Corsiva"/>
        <w:sz w:val="18"/>
        <w:szCs w:val="18"/>
      </w:rPr>
    </w:pPr>
    <w:r w:rsidRPr="005E4CD2">
      <w:rPr>
        <w:rFonts w:ascii="Monotype Corsiva" w:hAnsi="Monotype Corsiva"/>
        <w:sz w:val="18"/>
        <w:szCs w:val="18"/>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3915" w:rsidRDefault="00423915" w:rsidP="0019654A">
      <w:pPr>
        <w:spacing w:after="0" w:line="240" w:lineRule="auto"/>
      </w:pPr>
      <w:r>
        <w:separator/>
      </w:r>
    </w:p>
  </w:footnote>
  <w:footnote w:type="continuationSeparator" w:id="0">
    <w:p w:rsidR="00423915" w:rsidRDefault="00423915" w:rsidP="0019654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464274"/>
    <w:rsid w:val="00196182"/>
    <w:rsid w:val="0019654A"/>
    <w:rsid w:val="001F227B"/>
    <w:rsid w:val="002151AF"/>
    <w:rsid w:val="00266EA6"/>
    <w:rsid w:val="003330B3"/>
    <w:rsid w:val="00416B6A"/>
    <w:rsid w:val="00423915"/>
    <w:rsid w:val="00464274"/>
    <w:rsid w:val="004E63A7"/>
    <w:rsid w:val="004F1A59"/>
    <w:rsid w:val="00611585"/>
    <w:rsid w:val="00906CEB"/>
    <w:rsid w:val="00927773"/>
    <w:rsid w:val="009A482D"/>
    <w:rsid w:val="009B6E98"/>
    <w:rsid w:val="00A02FF7"/>
    <w:rsid w:val="00A440D8"/>
    <w:rsid w:val="00C223B4"/>
    <w:rsid w:val="00CC294C"/>
    <w:rsid w:val="00D02229"/>
    <w:rsid w:val="00D47E87"/>
    <w:rsid w:val="00EA389F"/>
    <w:rsid w:val="00EC0F48"/>
    <w:rsid w:val="00F259D8"/>
    <w:rsid w:val="00F82B2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389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2">
    <w:name w:val="Pa2"/>
    <w:basedOn w:val="Normal"/>
    <w:next w:val="Normal"/>
    <w:uiPriority w:val="99"/>
    <w:rsid w:val="00464274"/>
    <w:pPr>
      <w:autoSpaceDE w:val="0"/>
      <w:autoSpaceDN w:val="0"/>
      <w:adjustRightInd w:val="0"/>
      <w:spacing w:after="0" w:line="221" w:lineRule="atLeast"/>
    </w:pPr>
    <w:rPr>
      <w:rFonts w:ascii="Helvetica" w:eastAsia="Calibri" w:hAnsi="Helvetica" w:cs="Helvetica"/>
      <w:sz w:val="24"/>
      <w:szCs w:val="24"/>
    </w:rPr>
  </w:style>
  <w:style w:type="paragraph" w:customStyle="1" w:styleId="Pa7">
    <w:name w:val="Pa7"/>
    <w:basedOn w:val="Normal"/>
    <w:next w:val="Normal"/>
    <w:uiPriority w:val="99"/>
    <w:rsid w:val="00464274"/>
    <w:pPr>
      <w:autoSpaceDE w:val="0"/>
      <w:autoSpaceDN w:val="0"/>
      <w:adjustRightInd w:val="0"/>
      <w:spacing w:after="0" w:line="221" w:lineRule="atLeast"/>
    </w:pPr>
    <w:rPr>
      <w:rFonts w:ascii="Helvetica" w:eastAsia="Calibri" w:hAnsi="Helvetica" w:cs="Helvetica"/>
      <w:sz w:val="24"/>
      <w:szCs w:val="24"/>
    </w:rPr>
  </w:style>
  <w:style w:type="paragraph" w:customStyle="1" w:styleId="Pa6">
    <w:name w:val="Pa6"/>
    <w:basedOn w:val="Normal"/>
    <w:next w:val="Normal"/>
    <w:uiPriority w:val="99"/>
    <w:rsid w:val="00464274"/>
    <w:pPr>
      <w:autoSpaceDE w:val="0"/>
      <w:autoSpaceDN w:val="0"/>
      <w:adjustRightInd w:val="0"/>
      <w:spacing w:after="0" w:line="221" w:lineRule="atLeast"/>
    </w:pPr>
    <w:rPr>
      <w:rFonts w:ascii="Helvetica" w:eastAsia="Calibri" w:hAnsi="Helvetica" w:cs="Helvetica"/>
      <w:sz w:val="24"/>
      <w:szCs w:val="24"/>
    </w:rPr>
  </w:style>
  <w:style w:type="paragraph" w:customStyle="1" w:styleId="Pa9">
    <w:name w:val="Pa9"/>
    <w:basedOn w:val="Normal"/>
    <w:next w:val="Normal"/>
    <w:uiPriority w:val="99"/>
    <w:rsid w:val="00464274"/>
    <w:pPr>
      <w:autoSpaceDE w:val="0"/>
      <w:autoSpaceDN w:val="0"/>
      <w:adjustRightInd w:val="0"/>
      <w:spacing w:after="0" w:line="221" w:lineRule="atLeast"/>
    </w:pPr>
    <w:rPr>
      <w:rFonts w:ascii="Helvetica" w:eastAsia="Calibri" w:hAnsi="Helvetica" w:cs="Helvetica"/>
      <w:sz w:val="24"/>
      <w:szCs w:val="24"/>
    </w:rPr>
  </w:style>
  <w:style w:type="paragraph" w:customStyle="1" w:styleId="Pa5">
    <w:name w:val="Pa5"/>
    <w:basedOn w:val="Normal"/>
    <w:next w:val="Normal"/>
    <w:uiPriority w:val="99"/>
    <w:rsid w:val="00464274"/>
    <w:pPr>
      <w:autoSpaceDE w:val="0"/>
      <w:autoSpaceDN w:val="0"/>
      <w:adjustRightInd w:val="0"/>
      <w:spacing w:after="0" w:line="221" w:lineRule="atLeast"/>
    </w:pPr>
    <w:rPr>
      <w:rFonts w:ascii="Helvetica" w:eastAsia="Calibri" w:hAnsi="Helvetica" w:cs="Helvetica"/>
      <w:sz w:val="24"/>
      <w:szCs w:val="24"/>
    </w:rPr>
  </w:style>
  <w:style w:type="character" w:styleId="Textoennegrita">
    <w:name w:val="Strong"/>
    <w:basedOn w:val="Fuentedeprrafopredeter"/>
    <w:qFormat/>
    <w:rsid w:val="001F227B"/>
    <w:rPr>
      <w:b/>
      <w:bCs/>
    </w:rPr>
  </w:style>
  <w:style w:type="paragraph" w:styleId="Encabezado">
    <w:name w:val="header"/>
    <w:basedOn w:val="Normal"/>
    <w:link w:val="EncabezadoCar"/>
    <w:uiPriority w:val="99"/>
    <w:unhideWhenUsed/>
    <w:rsid w:val="0019654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9654A"/>
  </w:style>
  <w:style w:type="paragraph" w:styleId="Piedepgina">
    <w:name w:val="footer"/>
    <w:basedOn w:val="Normal"/>
    <w:link w:val="PiedepginaCar"/>
    <w:uiPriority w:val="99"/>
    <w:unhideWhenUsed/>
    <w:rsid w:val="0019654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9654A"/>
  </w:style>
  <w:style w:type="character" w:customStyle="1" w:styleId="ANOTACIONCar">
    <w:name w:val="ANOTACION Car"/>
    <w:basedOn w:val="Fuentedeprrafopredeter"/>
    <w:link w:val="ANOTACION"/>
    <w:locked/>
    <w:rsid w:val="00196182"/>
    <w:rPr>
      <w:rFonts w:ascii="Times New Roman" w:eastAsia="Times New Roman" w:hAnsi="Times New Roman" w:cs="Times New Roman"/>
      <w:b/>
      <w:sz w:val="18"/>
      <w:szCs w:val="20"/>
      <w:lang w:val="es-ES_tradnl" w:eastAsia="es-ES"/>
    </w:rPr>
  </w:style>
  <w:style w:type="paragraph" w:customStyle="1" w:styleId="ANOTACION">
    <w:name w:val="ANOTACION"/>
    <w:basedOn w:val="Normal"/>
    <w:link w:val="ANOTACIONCar"/>
    <w:rsid w:val="00196182"/>
    <w:pPr>
      <w:spacing w:before="101" w:after="101" w:line="216" w:lineRule="atLeast"/>
      <w:jc w:val="center"/>
    </w:pPr>
    <w:rPr>
      <w:rFonts w:ascii="Times New Roman" w:eastAsia="Times New Roman" w:hAnsi="Times New Roman" w:cs="Times New Roman"/>
      <w:b/>
      <w:sz w:val="18"/>
      <w:szCs w:val="20"/>
      <w:lang w:val="es-ES_tradnl" w:eastAsia="es-ES"/>
    </w:rPr>
  </w:style>
</w:styles>
</file>

<file path=word/webSettings.xml><?xml version="1.0" encoding="utf-8"?>
<w:webSettings xmlns:r="http://schemas.openxmlformats.org/officeDocument/2006/relationships" xmlns:w="http://schemas.openxmlformats.org/wordprocessingml/2006/main">
  <w:divs>
    <w:div w:id="166574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4022EE-3444-402C-8BC9-A3DD4B4C9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9</Pages>
  <Words>3183</Words>
  <Characters>17508</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
    </vt:vector>
  </TitlesOfParts>
  <Manager>SLAT</Manager>
  <Company>ASE-Chiapas</Company>
  <LinksUpToDate>false</LinksUpToDate>
  <CharactersWithSpaces>20650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Ruben Eduardo Ochoa Esquinca</dc:creator>
  <cp:keywords/>
  <dc:description/>
  <cp:lastModifiedBy>cgarciah</cp:lastModifiedBy>
  <cp:revision>13</cp:revision>
  <dcterms:created xsi:type="dcterms:W3CDTF">2015-10-01T19:14:00Z</dcterms:created>
  <dcterms:modified xsi:type="dcterms:W3CDTF">2015-10-22T14:02:00Z</dcterms:modified>
</cp:coreProperties>
</file>